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E7459" w14:textId="77777777" w:rsidR="00C312DA" w:rsidRDefault="00C312DA" w:rsidP="00C312DA">
      <w:pPr>
        <w:pStyle w:val="NormalWeb"/>
        <w:spacing w:line="254" w:lineRule="auto"/>
        <w:rPr>
          <w:rFonts w:ascii="Arial" w:hAnsi="Arial" w:cs="Arial"/>
        </w:rPr>
      </w:pPr>
    </w:p>
    <w:p w14:paraId="59A95DDD" w14:textId="77777777" w:rsidR="00EF6EA8" w:rsidRDefault="00EF6EA8" w:rsidP="00224AF0">
      <w:pPr>
        <w:pStyle w:val="NormalWeb"/>
        <w:spacing w:after="0"/>
        <w:rPr>
          <w:rStyle w:val="Strong"/>
          <w:rFonts w:ascii="Arial" w:hAnsi="Arial" w:cs="Arial"/>
          <w:u w:val="single"/>
        </w:rPr>
      </w:pPr>
    </w:p>
    <w:p w14:paraId="64C4E5D3" w14:textId="3852D0F5" w:rsidR="006745AE" w:rsidRPr="006745AE" w:rsidRDefault="006745AE" w:rsidP="00224AF0">
      <w:pPr>
        <w:pStyle w:val="NormalWeb"/>
        <w:spacing w:after="0"/>
        <w:rPr>
          <w:rStyle w:val="Strong"/>
          <w:rFonts w:ascii="Arial" w:hAnsi="Arial" w:cs="Arial"/>
        </w:rPr>
      </w:pPr>
      <w:r>
        <w:rPr>
          <w:rStyle w:val="Strong"/>
          <w:rFonts w:ascii="Arial" w:hAnsi="Arial" w:cs="Arial"/>
        </w:rPr>
        <w:t>Dear Parents/Guardians:</w:t>
      </w:r>
    </w:p>
    <w:p w14:paraId="6DB1368F" w14:textId="77777777" w:rsidR="006745AE" w:rsidRDefault="006745AE" w:rsidP="00224AF0">
      <w:pPr>
        <w:pStyle w:val="NormalWeb"/>
        <w:spacing w:after="0"/>
        <w:rPr>
          <w:rStyle w:val="Strong"/>
          <w:rFonts w:ascii="Arial" w:hAnsi="Arial" w:cs="Arial"/>
          <w:u w:val="single"/>
        </w:rPr>
      </w:pPr>
    </w:p>
    <w:p w14:paraId="0F0AFDBF" w14:textId="2EA8AED8" w:rsidR="00CD316A" w:rsidRDefault="00CD316A" w:rsidP="00224AF0">
      <w:pPr>
        <w:pStyle w:val="NormalWeb"/>
        <w:spacing w:after="0"/>
        <w:rPr>
          <w:rStyle w:val="Strong"/>
          <w:rFonts w:ascii="Arial" w:hAnsi="Arial" w:cs="Arial"/>
          <w:u w:val="single"/>
        </w:rPr>
      </w:pPr>
      <w:r>
        <w:rPr>
          <w:rStyle w:val="Strong"/>
          <w:rFonts w:ascii="Arial" w:hAnsi="Arial" w:cs="Arial"/>
          <w:u w:val="single"/>
        </w:rPr>
        <w:t>Catchment Update</w:t>
      </w:r>
      <w:r w:rsidR="006745AE">
        <w:rPr>
          <w:rStyle w:val="Strong"/>
          <w:rFonts w:ascii="Arial" w:hAnsi="Arial" w:cs="Arial"/>
          <w:u w:val="single"/>
        </w:rPr>
        <w:t xml:space="preserve"> from the School Board Office</w:t>
      </w:r>
    </w:p>
    <w:p w14:paraId="72C1BECF" w14:textId="77777777" w:rsidR="00CD316A" w:rsidRDefault="00CD316A" w:rsidP="00CD316A">
      <w:pPr>
        <w:rPr>
          <w:sz w:val="24"/>
          <w:szCs w:val="24"/>
        </w:rPr>
      </w:pPr>
    </w:p>
    <w:p w14:paraId="1CD30DB0" w14:textId="0E0862C4" w:rsidR="00CD316A" w:rsidRDefault="00CD316A" w:rsidP="00CD316A">
      <w:pPr>
        <w:rPr>
          <w:sz w:val="24"/>
          <w:szCs w:val="24"/>
        </w:rPr>
      </w:pPr>
      <w:r>
        <w:rPr>
          <w:sz w:val="24"/>
          <w:szCs w:val="24"/>
        </w:rPr>
        <w:t xml:space="preserve">Dear Families, </w:t>
      </w:r>
    </w:p>
    <w:p w14:paraId="67C0E822" w14:textId="77777777" w:rsidR="00CD316A" w:rsidRDefault="00CD316A" w:rsidP="00CD316A">
      <w:pPr>
        <w:rPr>
          <w:sz w:val="24"/>
          <w:szCs w:val="24"/>
        </w:rPr>
      </w:pPr>
      <w:r>
        <w:rPr>
          <w:sz w:val="24"/>
          <w:szCs w:val="24"/>
        </w:rPr>
        <w:t xml:space="preserve">In September 2022, revised school catchment boundaries will take effect in School District 62.  The change in boundary catchment lines is to support the growth in our district and alleviate overcrowding in some of our schools. In the coming years, there will be additional new schools opening at all levels. </w:t>
      </w:r>
    </w:p>
    <w:p w14:paraId="6E966054" w14:textId="77777777" w:rsidR="00CD316A" w:rsidRDefault="00CD316A" w:rsidP="00CD316A">
      <w:pPr>
        <w:rPr>
          <w:sz w:val="24"/>
          <w:szCs w:val="24"/>
        </w:rPr>
      </w:pPr>
      <w:r>
        <w:rPr>
          <w:sz w:val="24"/>
          <w:szCs w:val="24"/>
        </w:rPr>
        <w:t>Currently, our school is not involved in a boundary change for September 2022, but some of our families may be affected by the change.</w:t>
      </w:r>
    </w:p>
    <w:p w14:paraId="19FA59A6" w14:textId="77777777" w:rsidR="00CD316A" w:rsidRDefault="00CD316A" w:rsidP="00CD316A">
      <w:r>
        <w:rPr>
          <w:b/>
          <w:bCs/>
          <w:sz w:val="24"/>
          <w:szCs w:val="24"/>
        </w:rPr>
        <w:t xml:space="preserve">How will this catchment change affect my child? </w:t>
      </w:r>
    </w:p>
    <w:p w14:paraId="344DF4C5" w14:textId="77777777" w:rsidR="00CD316A" w:rsidRPr="003174DB" w:rsidRDefault="00CD316A" w:rsidP="00CD316A">
      <w:pPr>
        <w:rPr>
          <w:i/>
          <w:iCs/>
        </w:rPr>
      </w:pPr>
      <w:r w:rsidRPr="003174DB">
        <w:rPr>
          <w:i/>
          <w:iCs/>
          <w:sz w:val="24"/>
          <w:szCs w:val="24"/>
        </w:rPr>
        <w:t xml:space="preserve">A few of our families currently reside at an address that </w:t>
      </w:r>
      <w:r>
        <w:rPr>
          <w:i/>
          <w:iCs/>
          <w:sz w:val="24"/>
          <w:szCs w:val="24"/>
        </w:rPr>
        <w:t>is not in our catchment</w:t>
      </w:r>
      <w:r w:rsidRPr="003174DB">
        <w:rPr>
          <w:i/>
          <w:iCs/>
          <w:sz w:val="24"/>
          <w:szCs w:val="24"/>
        </w:rPr>
        <w:t xml:space="preserve">. </w:t>
      </w:r>
      <w:r>
        <w:rPr>
          <w:i/>
          <w:iCs/>
          <w:sz w:val="24"/>
          <w:szCs w:val="24"/>
        </w:rPr>
        <w:t xml:space="preserve"> This can be for many reasons including being transferred to our school due to their home school reaching capacity. </w:t>
      </w:r>
    </w:p>
    <w:p w14:paraId="2DB3FDA3" w14:textId="77777777" w:rsidR="00CD316A" w:rsidRDefault="00CD316A" w:rsidP="00CD316A">
      <w:pPr>
        <w:rPr>
          <w:i/>
          <w:iCs/>
          <w:sz w:val="24"/>
          <w:szCs w:val="24"/>
        </w:rPr>
      </w:pPr>
      <w:r>
        <w:rPr>
          <w:i/>
          <w:iCs/>
          <w:sz w:val="24"/>
          <w:szCs w:val="24"/>
        </w:rPr>
        <w:t xml:space="preserve">If your child receives an email in December confirming that your catchment school can accept you, you have a few options. If you would prefer to have your child remain at their current out of catchment school for next September, there will be an online District process to follow. Parents/ Guardians will need to indicate their request for their child to remain at their current school by filling in a School Change Request (SCR). </w:t>
      </w:r>
      <w:r>
        <w:rPr>
          <w:b/>
          <w:bCs/>
          <w:i/>
          <w:iCs/>
          <w:sz w:val="24"/>
          <w:szCs w:val="24"/>
        </w:rPr>
        <w:t>This process will open on January 4</w:t>
      </w:r>
      <w:r w:rsidRPr="005A097D">
        <w:rPr>
          <w:b/>
          <w:bCs/>
          <w:i/>
          <w:iCs/>
          <w:sz w:val="24"/>
          <w:szCs w:val="24"/>
          <w:vertAlign w:val="superscript"/>
        </w:rPr>
        <w:t>th</w:t>
      </w:r>
      <w:r>
        <w:rPr>
          <w:b/>
          <w:bCs/>
          <w:i/>
          <w:iCs/>
          <w:sz w:val="24"/>
          <w:szCs w:val="24"/>
        </w:rPr>
        <w:t xml:space="preserve"> and will close on January 14</w:t>
      </w:r>
      <w:r>
        <w:rPr>
          <w:b/>
          <w:bCs/>
          <w:i/>
          <w:iCs/>
          <w:sz w:val="24"/>
          <w:szCs w:val="24"/>
          <w:vertAlign w:val="superscript"/>
        </w:rPr>
        <w:t>th</w:t>
      </w:r>
      <w:r>
        <w:rPr>
          <w:b/>
          <w:bCs/>
          <w:i/>
          <w:iCs/>
          <w:sz w:val="24"/>
          <w:szCs w:val="24"/>
        </w:rPr>
        <w:t xml:space="preserve">, 2022, prior to our regular registration week. Transportation will be available to students who require service to an “in-catchment” school only unless you have been directed to another school due to overflow.  </w:t>
      </w:r>
      <w:r>
        <w:rPr>
          <w:i/>
          <w:iCs/>
          <w:sz w:val="24"/>
          <w:szCs w:val="24"/>
        </w:rPr>
        <w:t>Parents will be notified about the outcome of this request in late-January.</w:t>
      </w:r>
    </w:p>
    <w:p w14:paraId="6D162869" w14:textId="77777777" w:rsidR="00CD316A" w:rsidRDefault="00CD316A" w:rsidP="00CD316A">
      <w:r>
        <w:rPr>
          <w:i/>
          <w:iCs/>
          <w:sz w:val="24"/>
          <w:szCs w:val="24"/>
        </w:rPr>
        <w:t xml:space="preserve">If your family does not receive an email and you have a child who has been moved to an out of catchment school, </w:t>
      </w:r>
      <w:proofErr w:type="gramStart"/>
      <w:r>
        <w:rPr>
          <w:i/>
          <w:iCs/>
          <w:sz w:val="24"/>
          <w:szCs w:val="24"/>
        </w:rPr>
        <w:t>your</w:t>
      </w:r>
      <w:proofErr w:type="gramEnd"/>
      <w:r>
        <w:rPr>
          <w:i/>
          <w:iCs/>
          <w:sz w:val="24"/>
          <w:szCs w:val="24"/>
        </w:rPr>
        <w:t xml:space="preserve"> in-catchment school may still not have the space for your child.  In this case, you could fill out a School Change Request form beginning January 24, 2022 to request getting back into your in-catchment school if space permits.</w:t>
      </w:r>
    </w:p>
    <w:p w14:paraId="061927F4" w14:textId="77777777" w:rsidR="00CD316A" w:rsidRDefault="00CD316A" w:rsidP="00CD316A">
      <w:pPr>
        <w:rPr>
          <w:sz w:val="24"/>
          <w:szCs w:val="24"/>
        </w:rPr>
      </w:pPr>
      <w:r>
        <w:rPr>
          <w:sz w:val="24"/>
          <w:szCs w:val="24"/>
        </w:rPr>
        <w:t>**</w:t>
      </w:r>
      <w:r w:rsidRPr="00D7586D">
        <w:rPr>
          <w:b/>
          <w:bCs/>
          <w:sz w:val="24"/>
          <w:szCs w:val="24"/>
        </w:rPr>
        <w:t>IMPORTANT NOTE- NEW CHANGE</w:t>
      </w:r>
      <w:r>
        <w:rPr>
          <w:sz w:val="24"/>
          <w:szCs w:val="24"/>
        </w:rPr>
        <w:t xml:space="preserve">: As of January 2022, all new students including those registering for Kindergarten for September 2022 will be directed to attend their catchment school. Sibling registration requests at out of catchment schools will not be granted. </w:t>
      </w:r>
    </w:p>
    <w:p w14:paraId="0E1E6D06" w14:textId="77777777" w:rsidR="00CD316A" w:rsidRPr="00EB6D9A" w:rsidRDefault="00CD316A" w:rsidP="00CD316A">
      <w:pPr>
        <w:rPr>
          <w:b/>
          <w:bCs/>
          <w:sz w:val="24"/>
          <w:szCs w:val="24"/>
        </w:rPr>
      </w:pPr>
      <w:r>
        <w:rPr>
          <w:b/>
          <w:bCs/>
          <w:sz w:val="24"/>
          <w:szCs w:val="24"/>
        </w:rPr>
        <w:t xml:space="preserve">Still have questions?  </w:t>
      </w:r>
      <w:r>
        <w:rPr>
          <w:sz w:val="24"/>
          <w:szCs w:val="24"/>
        </w:rPr>
        <w:t xml:space="preserve">If you have any questions about these exciting new changes, please email </w:t>
      </w:r>
      <w:hyperlink r:id="rId7" w:history="1">
        <w:r>
          <w:rPr>
            <w:rStyle w:val="Hyperlink"/>
            <w:sz w:val="24"/>
            <w:szCs w:val="24"/>
          </w:rPr>
          <w:t>catch62@sd62.bc.ca</w:t>
        </w:r>
      </w:hyperlink>
      <w:r>
        <w:rPr>
          <w:sz w:val="24"/>
          <w:szCs w:val="24"/>
        </w:rPr>
        <w:t xml:space="preserve">  or visit our School District website at </w:t>
      </w:r>
      <w:hyperlink r:id="rId8" w:history="1">
        <w:r>
          <w:rPr>
            <w:rStyle w:val="Hyperlink"/>
            <w:sz w:val="24"/>
            <w:szCs w:val="24"/>
          </w:rPr>
          <w:t>www.sd62.bc.ca</w:t>
        </w:r>
      </w:hyperlink>
      <w:r>
        <w:rPr>
          <w:sz w:val="24"/>
          <w:szCs w:val="24"/>
        </w:rPr>
        <w:t xml:space="preserve"> </w:t>
      </w:r>
    </w:p>
    <w:p w14:paraId="59B319D6" w14:textId="4A16F6C2" w:rsidR="00CD316A" w:rsidRDefault="00CD316A" w:rsidP="00224AF0">
      <w:pPr>
        <w:pStyle w:val="NormalWeb"/>
        <w:spacing w:after="0"/>
        <w:rPr>
          <w:rStyle w:val="Strong"/>
          <w:rFonts w:ascii="Arial" w:hAnsi="Arial" w:cs="Arial"/>
          <w:u w:val="single"/>
        </w:rPr>
      </w:pPr>
      <w:r>
        <w:rPr>
          <w:rStyle w:val="Strong"/>
          <w:rFonts w:ascii="Arial" w:hAnsi="Arial" w:cs="Arial"/>
          <w:u w:val="single"/>
        </w:rPr>
        <w:t xml:space="preserve">(Insert poster) </w:t>
      </w:r>
    </w:p>
    <w:p w14:paraId="4A75E294" w14:textId="0F853F15" w:rsidR="00CD316A" w:rsidRDefault="00CD316A" w:rsidP="00224AF0">
      <w:pPr>
        <w:pStyle w:val="NormalWeb"/>
        <w:spacing w:after="0"/>
        <w:rPr>
          <w:rStyle w:val="Strong"/>
          <w:rFonts w:ascii="Arial" w:hAnsi="Arial" w:cs="Arial"/>
          <w:u w:val="single"/>
        </w:rPr>
      </w:pPr>
    </w:p>
    <w:p w14:paraId="05D1C71F" w14:textId="5BD0B678" w:rsidR="0084522B" w:rsidRDefault="0084522B" w:rsidP="00224AF0">
      <w:pPr>
        <w:pStyle w:val="NormalWeb"/>
        <w:spacing w:after="0"/>
        <w:rPr>
          <w:rStyle w:val="Strong"/>
          <w:rFonts w:ascii="Arial" w:hAnsi="Arial" w:cs="Arial"/>
          <w:u w:val="single"/>
        </w:rPr>
      </w:pPr>
    </w:p>
    <w:p w14:paraId="70F4FAFF" w14:textId="6EEA6370" w:rsidR="0084522B" w:rsidRDefault="0084522B" w:rsidP="00224AF0">
      <w:pPr>
        <w:pStyle w:val="NormalWeb"/>
        <w:spacing w:after="0"/>
        <w:rPr>
          <w:rStyle w:val="Strong"/>
          <w:rFonts w:ascii="Arial" w:hAnsi="Arial" w:cs="Arial"/>
          <w:u w:val="single"/>
        </w:rPr>
      </w:pPr>
      <w:r>
        <w:rPr>
          <w:rStyle w:val="Strong"/>
          <w:rFonts w:ascii="Arial" w:hAnsi="Arial" w:cs="Arial"/>
          <w:u w:val="single"/>
        </w:rPr>
        <w:t xml:space="preserve">Kindergarten Families- </w:t>
      </w:r>
      <w:r w:rsidRPr="0084522B">
        <w:rPr>
          <w:rStyle w:val="Strong"/>
          <w:rFonts w:ascii="Arial" w:hAnsi="Arial" w:cs="Arial"/>
          <w:u w:val="single"/>
        </w:rPr>
        <w:t>WTK Learning Through Play, Issue 3</w:t>
      </w:r>
      <w:r>
        <w:rPr>
          <w:rStyle w:val="Strong"/>
          <w:rFonts w:ascii="Arial" w:hAnsi="Arial" w:cs="Arial"/>
          <w:u w:val="single"/>
        </w:rPr>
        <w:t xml:space="preserve"> </w:t>
      </w:r>
    </w:p>
    <w:p w14:paraId="76F6272D" w14:textId="0CFE610B" w:rsidR="0084522B" w:rsidRDefault="0084522B" w:rsidP="00224AF0">
      <w:pPr>
        <w:pStyle w:val="NormalWeb"/>
        <w:spacing w:after="0"/>
        <w:rPr>
          <w:rStyle w:val="Strong"/>
          <w:rFonts w:ascii="Arial" w:hAnsi="Arial" w:cs="Arial"/>
          <w:u w:val="single"/>
        </w:rPr>
      </w:pPr>
      <w:r>
        <w:rPr>
          <w:rStyle w:val="Strong"/>
          <w:rFonts w:ascii="Arial" w:hAnsi="Arial" w:cs="Arial"/>
          <w:u w:val="single"/>
        </w:rPr>
        <w:t>(insert poster)</w:t>
      </w:r>
    </w:p>
    <w:p w14:paraId="15DDA024" w14:textId="77777777" w:rsidR="0084522B" w:rsidRDefault="0084522B" w:rsidP="00224AF0">
      <w:pPr>
        <w:pStyle w:val="NormalWeb"/>
        <w:spacing w:after="0"/>
        <w:rPr>
          <w:rStyle w:val="Strong"/>
          <w:rFonts w:ascii="Arial" w:hAnsi="Arial" w:cs="Arial"/>
          <w:u w:val="single"/>
        </w:rPr>
      </w:pPr>
    </w:p>
    <w:p w14:paraId="2B46FD4D" w14:textId="33B539C4" w:rsidR="00224AF0" w:rsidRPr="00224AF0" w:rsidRDefault="00224AF0" w:rsidP="00224AF0">
      <w:pPr>
        <w:pStyle w:val="NormalWeb"/>
        <w:spacing w:after="0"/>
        <w:rPr>
          <w:rStyle w:val="Strong"/>
          <w:rFonts w:ascii="Arial" w:hAnsi="Arial" w:cs="Arial"/>
          <w:u w:val="single"/>
        </w:rPr>
      </w:pPr>
      <w:r w:rsidRPr="00224AF0">
        <w:rPr>
          <w:rStyle w:val="Strong"/>
          <w:rFonts w:ascii="Arial" w:hAnsi="Arial" w:cs="Arial"/>
          <w:u w:val="single"/>
        </w:rPr>
        <w:t>Reminder about providing masks</w:t>
      </w:r>
    </w:p>
    <w:p w14:paraId="107A779F" w14:textId="18485B81" w:rsidR="00B01344" w:rsidRDefault="00B01344" w:rsidP="00B01344">
      <w:pPr>
        <w:pStyle w:val="NormalWeb"/>
        <w:spacing w:line="252" w:lineRule="auto"/>
        <w:rPr>
          <w:rFonts w:ascii="Arial" w:hAnsi="Arial" w:cs="Arial"/>
        </w:rPr>
      </w:pPr>
      <w:r>
        <w:rPr>
          <w:rFonts w:ascii="Arial" w:hAnsi="Arial" w:cs="Arial"/>
        </w:rPr>
        <w:t>Our office is giving out many disposable student masks daily.  If possible, please send your child(ren) to school with additional masks from home.  Thanks in advance.</w:t>
      </w:r>
    </w:p>
    <w:p w14:paraId="2AEB1ED5" w14:textId="77777777" w:rsidR="006745AE" w:rsidRDefault="006745AE" w:rsidP="00B01344">
      <w:pPr>
        <w:pStyle w:val="NormalWeb"/>
        <w:spacing w:line="252" w:lineRule="auto"/>
      </w:pPr>
    </w:p>
    <w:p w14:paraId="6F9EC331" w14:textId="21BF7761" w:rsidR="00C312DA" w:rsidRPr="002D7C6D" w:rsidRDefault="00C312DA" w:rsidP="00C312DA">
      <w:pPr>
        <w:pStyle w:val="NormalWeb"/>
        <w:spacing w:after="0"/>
        <w:rPr>
          <w:u w:val="single"/>
        </w:rPr>
      </w:pPr>
      <w:r w:rsidRPr="002D7C6D">
        <w:rPr>
          <w:rStyle w:val="Strong"/>
          <w:rFonts w:ascii="Arial" w:hAnsi="Arial" w:cs="Arial"/>
          <w:u w:val="single"/>
        </w:rPr>
        <w:t>Arrival / Dismissal Time</w:t>
      </w:r>
      <w:r w:rsidRPr="002D7C6D">
        <w:rPr>
          <w:u w:val="single"/>
        </w:rPr>
        <w:t> </w:t>
      </w:r>
    </w:p>
    <w:p w14:paraId="38B32FAE" w14:textId="77777777" w:rsidR="00C312DA" w:rsidRDefault="00C312DA" w:rsidP="00C312DA">
      <w:pPr>
        <w:pStyle w:val="NormalWeb"/>
      </w:pPr>
      <w:r>
        <w:rPr>
          <w:rFonts w:ascii="Arial" w:hAnsi="Arial" w:cs="Arial"/>
        </w:rPr>
        <w:t xml:space="preserve">Thank you to parents for observing the arrival and dismissal procedures.  Your patience and understanding are important to us as we try to ensure the safety of our school community.  </w:t>
      </w:r>
    </w:p>
    <w:p w14:paraId="15BD9507" w14:textId="77777777" w:rsidR="00B01344" w:rsidRDefault="00B01344" w:rsidP="00B01344">
      <w:pPr>
        <w:pStyle w:val="NormalWeb"/>
        <w:spacing w:after="0"/>
        <w:rPr>
          <w:rStyle w:val="Strong"/>
          <w:rFonts w:ascii="Arial" w:hAnsi="Arial" w:cs="Arial"/>
          <w:u w:val="single"/>
        </w:rPr>
      </w:pPr>
    </w:p>
    <w:p w14:paraId="6FD8648A" w14:textId="72DCE87D" w:rsidR="00FA2D8B" w:rsidRPr="00B01344" w:rsidRDefault="00C312DA" w:rsidP="00B01344">
      <w:pPr>
        <w:pStyle w:val="NormalWeb"/>
        <w:rPr>
          <w:u w:val="single"/>
        </w:rPr>
      </w:pPr>
      <w:r w:rsidRPr="002D7C6D">
        <w:rPr>
          <w:rStyle w:val="Strong"/>
          <w:rFonts w:ascii="Arial" w:hAnsi="Arial" w:cs="Arial"/>
          <w:u w:val="single"/>
        </w:rPr>
        <w:t>PAC News</w:t>
      </w:r>
    </w:p>
    <w:p w14:paraId="4F590E8F" w14:textId="77777777" w:rsidR="00305892" w:rsidRPr="00305892" w:rsidRDefault="00305892" w:rsidP="00305892">
      <w:pPr>
        <w:pStyle w:val="NormalWeb"/>
        <w:rPr>
          <w:rFonts w:ascii="Arial" w:hAnsi="Arial" w:cs="Arial"/>
          <w:lang w:val="en-CA"/>
        </w:rPr>
      </w:pPr>
      <w:r w:rsidRPr="00305892">
        <w:rPr>
          <w:rFonts w:ascii="Arial" w:hAnsi="Arial" w:cs="Arial"/>
          <w:lang w:val="en-CA"/>
        </w:rPr>
        <w:t>Hi Millstream Families</w:t>
      </w:r>
    </w:p>
    <w:p w14:paraId="269065A8" w14:textId="77777777" w:rsidR="00305892" w:rsidRPr="00305892" w:rsidRDefault="00305892" w:rsidP="00305892">
      <w:pPr>
        <w:pStyle w:val="NormalWeb"/>
        <w:rPr>
          <w:rFonts w:ascii="Arial" w:hAnsi="Arial" w:cs="Arial"/>
          <w:lang w:val="en-CA"/>
        </w:rPr>
      </w:pPr>
    </w:p>
    <w:p w14:paraId="0C98B27B" w14:textId="277BE71E" w:rsidR="00305892" w:rsidRPr="00305892" w:rsidRDefault="00305892" w:rsidP="00305892">
      <w:pPr>
        <w:pStyle w:val="NormalWeb"/>
        <w:rPr>
          <w:rFonts w:ascii="Arial" w:hAnsi="Arial" w:cs="Arial"/>
          <w:lang w:val="en-CA"/>
        </w:rPr>
      </w:pPr>
      <w:r w:rsidRPr="00305892">
        <w:rPr>
          <w:rFonts w:ascii="Arial" w:hAnsi="Arial" w:cs="Arial"/>
          <w:lang w:val="en-CA"/>
        </w:rPr>
        <w:t>I can’t believe we are at the end of November already! The days are getting shorter and colder, so please make sure to dress appropriately out there. We had our last PAC meeting of the year, last week and the video will be made available on our Facebook page, later tonight. The PAC is looking forward to a great 2022 and some fun events we have planned, so stay tuned!</w:t>
      </w:r>
    </w:p>
    <w:p w14:paraId="5903C0FE" w14:textId="77777777" w:rsidR="00305892" w:rsidRPr="00305892" w:rsidRDefault="00305892" w:rsidP="00305892">
      <w:pPr>
        <w:pStyle w:val="NormalWeb"/>
        <w:rPr>
          <w:rFonts w:ascii="Arial" w:hAnsi="Arial" w:cs="Arial"/>
          <w:lang w:val="en-CA"/>
        </w:rPr>
      </w:pPr>
    </w:p>
    <w:p w14:paraId="000FC5D7" w14:textId="77777777" w:rsidR="00305892" w:rsidRPr="00305892" w:rsidRDefault="00305892" w:rsidP="00305892">
      <w:pPr>
        <w:pStyle w:val="NormalWeb"/>
        <w:rPr>
          <w:rFonts w:ascii="Arial" w:hAnsi="Arial" w:cs="Arial"/>
          <w:b/>
          <w:bCs/>
          <w:lang w:val="en-CA"/>
        </w:rPr>
      </w:pPr>
      <w:r w:rsidRPr="00305892">
        <w:rPr>
          <w:rFonts w:ascii="Arial" w:hAnsi="Arial" w:cs="Arial"/>
          <w:b/>
          <w:bCs/>
          <w:lang w:val="en-CA"/>
        </w:rPr>
        <w:t>Animal Ambassador Artist – Jamin Zuroski</w:t>
      </w:r>
    </w:p>
    <w:p w14:paraId="78257C5A" w14:textId="2A7A0E1B" w:rsidR="00305892" w:rsidRPr="00305892" w:rsidRDefault="00305892" w:rsidP="00305892">
      <w:pPr>
        <w:pStyle w:val="NormalWeb"/>
        <w:rPr>
          <w:rFonts w:ascii="Arial" w:hAnsi="Arial" w:cs="Arial"/>
          <w:lang w:val="en-CA"/>
        </w:rPr>
      </w:pPr>
      <w:r w:rsidRPr="00305892">
        <w:rPr>
          <w:rFonts w:ascii="Arial" w:hAnsi="Arial" w:cs="Arial"/>
          <w:lang w:val="en-CA"/>
        </w:rPr>
        <w:t xml:space="preserve">For those who were unable to meet with us </w:t>
      </w:r>
      <w:r w:rsidR="006745AE">
        <w:rPr>
          <w:rFonts w:ascii="Arial" w:hAnsi="Arial" w:cs="Arial"/>
          <w:lang w:val="en-CA"/>
        </w:rPr>
        <w:t>on Tuesday evening</w:t>
      </w:r>
      <w:r w:rsidRPr="00305892">
        <w:rPr>
          <w:rFonts w:ascii="Arial" w:hAnsi="Arial" w:cs="Arial"/>
          <w:lang w:val="en-CA"/>
        </w:rPr>
        <w:t>, we met Jamin Zuroski, the artist that has been assigned to assist Millstream with our upcoming mural project and animal ambassador shortlist. Please find the recording of the meeting here:</w:t>
      </w:r>
    </w:p>
    <w:p w14:paraId="51209230" w14:textId="77777777" w:rsidR="00305892" w:rsidRPr="00305892" w:rsidRDefault="00305892" w:rsidP="00305892">
      <w:pPr>
        <w:pStyle w:val="NormalWeb"/>
        <w:rPr>
          <w:rFonts w:ascii="Arial" w:hAnsi="Arial" w:cs="Arial"/>
          <w:lang w:val="en-CA"/>
        </w:rPr>
      </w:pPr>
    </w:p>
    <w:p w14:paraId="69952EE6" w14:textId="77777777" w:rsidR="00305892" w:rsidRPr="00305892" w:rsidRDefault="00A33EDD" w:rsidP="00305892">
      <w:pPr>
        <w:pStyle w:val="NormalWeb"/>
        <w:rPr>
          <w:rFonts w:ascii="Arial" w:hAnsi="Arial" w:cs="Arial"/>
          <w:lang w:val="en-CA"/>
        </w:rPr>
      </w:pPr>
      <w:hyperlink r:id="rId9" w:history="1">
        <w:r w:rsidR="00305892" w:rsidRPr="00305892">
          <w:rPr>
            <w:rStyle w:val="Hyperlink"/>
            <w:rFonts w:ascii="Arial" w:hAnsi="Arial" w:cs="Arial"/>
            <w:lang w:val="en-CA"/>
          </w:rPr>
          <w:t>https://sooke62-my.sharepoint.com/:v:/g/personal/pac-millstream_sd62_bc_ca/EVerNGnPCuJNlqVb4l6h14EB1GqgWskLCi-d5v8mGqSmug</w:t>
        </w:r>
      </w:hyperlink>
    </w:p>
    <w:p w14:paraId="1B352A3D" w14:textId="77777777" w:rsidR="00305892" w:rsidRPr="00305892" w:rsidRDefault="00305892" w:rsidP="00305892">
      <w:pPr>
        <w:pStyle w:val="NormalWeb"/>
        <w:rPr>
          <w:rFonts w:ascii="Arial" w:hAnsi="Arial" w:cs="Arial"/>
          <w:lang w:val="en-CA"/>
        </w:rPr>
      </w:pPr>
    </w:p>
    <w:p w14:paraId="61A2233A" w14:textId="77777777" w:rsidR="00305892" w:rsidRPr="00305892" w:rsidRDefault="00305892" w:rsidP="00305892">
      <w:pPr>
        <w:pStyle w:val="NormalWeb"/>
        <w:rPr>
          <w:rFonts w:ascii="Arial" w:hAnsi="Arial" w:cs="Arial"/>
          <w:lang w:val="en-CA"/>
        </w:rPr>
      </w:pPr>
      <w:r w:rsidRPr="00305892">
        <w:rPr>
          <w:rFonts w:ascii="Arial" w:hAnsi="Arial" w:cs="Arial"/>
          <w:lang w:val="en-CA"/>
        </w:rPr>
        <w:t>Voting on the three shortlisted ambassador animals is to be announced shortly.</w:t>
      </w:r>
    </w:p>
    <w:p w14:paraId="242E4356" w14:textId="77777777" w:rsidR="00305892" w:rsidRPr="00305892" w:rsidRDefault="00305892" w:rsidP="00305892">
      <w:pPr>
        <w:pStyle w:val="NormalWeb"/>
        <w:rPr>
          <w:rFonts w:ascii="Arial" w:hAnsi="Arial" w:cs="Arial"/>
          <w:lang w:val="en-CA"/>
        </w:rPr>
      </w:pPr>
    </w:p>
    <w:p w14:paraId="1DD9F6DD" w14:textId="77777777" w:rsidR="00305892" w:rsidRPr="00305892" w:rsidRDefault="00305892" w:rsidP="00305892">
      <w:pPr>
        <w:pStyle w:val="NormalWeb"/>
        <w:rPr>
          <w:rFonts w:ascii="Arial" w:hAnsi="Arial" w:cs="Arial"/>
          <w:b/>
          <w:bCs/>
          <w:u w:val="single"/>
          <w:lang w:val="en-CA"/>
        </w:rPr>
      </w:pPr>
      <w:r w:rsidRPr="00305892">
        <w:rPr>
          <w:rFonts w:ascii="Arial" w:hAnsi="Arial" w:cs="Arial"/>
          <w:b/>
          <w:bCs/>
          <w:u w:val="single"/>
          <w:lang w:val="en-CA"/>
        </w:rPr>
        <w:t>Popcorn Day Reminder</w:t>
      </w:r>
    </w:p>
    <w:p w14:paraId="4DE02DBD" w14:textId="77777777" w:rsidR="00305892" w:rsidRPr="00305892" w:rsidRDefault="00305892" w:rsidP="00305892">
      <w:pPr>
        <w:pStyle w:val="NormalWeb"/>
        <w:rPr>
          <w:rFonts w:ascii="Arial" w:hAnsi="Arial" w:cs="Arial"/>
          <w:lang w:val="en-CA"/>
        </w:rPr>
      </w:pPr>
    </w:p>
    <w:p w14:paraId="2C478101" w14:textId="575E4469" w:rsidR="00305892" w:rsidRDefault="00305892" w:rsidP="00305892">
      <w:pPr>
        <w:pStyle w:val="NormalWeb"/>
        <w:rPr>
          <w:rFonts w:ascii="Arial" w:hAnsi="Arial" w:cs="Arial"/>
          <w:lang w:val="en-CA"/>
        </w:rPr>
      </w:pPr>
      <w:r w:rsidRPr="00305892">
        <w:rPr>
          <w:rFonts w:ascii="Arial" w:hAnsi="Arial" w:cs="Arial"/>
          <w:lang w:val="en-CA"/>
        </w:rPr>
        <w:t>The last day to order popcorn (for Dec 13</w:t>
      </w:r>
      <w:r w:rsidRPr="00305892">
        <w:rPr>
          <w:rFonts w:ascii="Arial" w:hAnsi="Arial" w:cs="Arial"/>
          <w:vertAlign w:val="superscript"/>
          <w:lang w:val="en-CA"/>
        </w:rPr>
        <w:t>th</w:t>
      </w:r>
      <w:r w:rsidRPr="00305892">
        <w:rPr>
          <w:rFonts w:ascii="Arial" w:hAnsi="Arial" w:cs="Arial"/>
          <w:lang w:val="en-CA"/>
        </w:rPr>
        <w:t>) through Munch-a-lunch, is December 6</w:t>
      </w:r>
      <w:r w:rsidRPr="00305892">
        <w:rPr>
          <w:rFonts w:ascii="Arial" w:hAnsi="Arial" w:cs="Arial"/>
          <w:vertAlign w:val="superscript"/>
          <w:lang w:val="en-CA"/>
        </w:rPr>
        <w:t>th</w:t>
      </w:r>
      <w:r w:rsidRPr="00305892">
        <w:rPr>
          <w:rFonts w:ascii="Arial" w:hAnsi="Arial" w:cs="Arial"/>
          <w:lang w:val="en-CA"/>
        </w:rPr>
        <w:t>. Please do not delay and get your orders in soon.</w:t>
      </w:r>
    </w:p>
    <w:p w14:paraId="56735A2B" w14:textId="77777777" w:rsidR="006745AE" w:rsidRPr="00305892" w:rsidRDefault="006745AE" w:rsidP="00305892">
      <w:pPr>
        <w:pStyle w:val="NormalWeb"/>
        <w:rPr>
          <w:rFonts w:ascii="Arial" w:hAnsi="Arial" w:cs="Arial"/>
          <w:lang w:val="en-CA"/>
        </w:rPr>
      </w:pPr>
    </w:p>
    <w:p w14:paraId="4E2CD8EE" w14:textId="77777777" w:rsidR="00305892" w:rsidRPr="00305892" w:rsidRDefault="00305892" w:rsidP="00305892">
      <w:pPr>
        <w:pStyle w:val="NormalWeb"/>
        <w:rPr>
          <w:rFonts w:ascii="Arial" w:hAnsi="Arial" w:cs="Arial"/>
          <w:lang w:val="en-CA"/>
        </w:rPr>
      </w:pPr>
      <w:r w:rsidRPr="00305892">
        <w:rPr>
          <w:rFonts w:ascii="Arial" w:hAnsi="Arial" w:cs="Arial"/>
          <w:lang w:val="en-CA"/>
        </w:rPr>
        <w:t xml:space="preserve">We are still looking for parent support and volunteers to keep popcorn day running, and if you </w:t>
      </w:r>
      <w:proofErr w:type="gramStart"/>
      <w:r w:rsidRPr="00305892">
        <w:rPr>
          <w:rFonts w:ascii="Arial" w:hAnsi="Arial" w:cs="Arial"/>
          <w:lang w:val="en-CA"/>
        </w:rPr>
        <w:t>are able to</w:t>
      </w:r>
      <w:proofErr w:type="gramEnd"/>
      <w:r w:rsidRPr="00305892">
        <w:rPr>
          <w:rFonts w:ascii="Arial" w:hAnsi="Arial" w:cs="Arial"/>
          <w:lang w:val="en-CA"/>
        </w:rPr>
        <w:t xml:space="preserve"> be at the school between 1:30-3pm one Monday a month to deliver bins of popcorn to the classroom, your help is greatly needed! If you can please get in touch with me via email.</w:t>
      </w:r>
    </w:p>
    <w:p w14:paraId="298B0CF0" w14:textId="77777777" w:rsidR="00305892" w:rsidRPr="00305892" w:rsidRDefault="00305892" w:rsidP="00305892">
      <w:pPr>
        <w:pStyle w:val="NormalWeb"/>
        <w:rPr>
          <w:rFonts w:ascii="Arial" w:hAnsi="Arial" w:cs="Arial"/>
          <w:lang w:val="en-CA"/>
        </w:rPr>
      </w:pPr>
    </w:p>
    <w:p w14:paraId="567C0AEF" w14:textId="77777777" w:rsidR="00305892" w:rsidRPr="00305892" w:rsidRDefault="00305892" w:rsidP="00305892">
      <w:pPr>
        <w:pStyle w:val="NormalWeb"/>
        <w:rPr>
          <w:rFonts w:ascii="Arial" w:hAnsi="Arial" w:cs="Arial"/>
          <w:lang w:val="en-CA"/>
        </w:rPr>
      </w:pPr>
      <w:r w:rsidRPr="00305892">
        <w:rPr>
          <w:rFonts w:ascii="Arial" w:hAnsi="Arial" w:cs="Arial"/>
          <w:lang w:val="en-CA"/>
        </w:rPr>
        <w:lastRenderedPageBreak/>
        <w:t>Take care and stay safe!</w:t>
      </w:r>
    </w:p>
    <w:p w14:paraId="6FBC520E" w14:textId="77777777" w:rsidR="00305892" w:rsidRPr="00305892" w:rsidRDefault="00305892" w:rsidP="00305892">
      <w:pPr>
        <w:pStyle w:val="NormalWeb"/>
        <w:rPr>
          <w:rFonts w:ascii="Arial" w:hAnsi="Arial" w:cs="Arial"/>
          <w:lang w:val="en-CA"/>
        </w:rPr>
      </w:pPr>
    </w:p>
    <w:p w14:paraId="26A4DE1F" w14:textId="77777777" w:rsidR="00305892" w:rsidRPr="00305892" w:rsidRDefault="00305892" w:rsidP="00305892">
      <w:pPr>
        <w:pStyle w:val="NormalWeb"/>
        <w:rPr>
          <w:rFonts w:ascii="Arial" w:hAnsi="Arial" w:cs="Arial"/>
          <w:lang w:val="en-CA"/>
        </w:rPr>
      </w:pPr>
      <w:r w:rsidRPr="00305892">
        <w:rPr>
          <w:rFonts w:ascii="Arial" w:hAnsi="Arial" w:cs="Arial"/>
          <w:lang w:val="en-CA"/>
        </w:rPr>
        <w:t>Ash</w:t>
      </w:r>
    </w:p>
    <w:p w14:paraId="1DEA08A1" w14:textId="77777777" w:rsidR="00305892" w:rsidRPr="00305892" w:rsidRDefault="00305892" w:rsidP="00305892">
      <w:pPr>
        <w:pStyle w:val="NormalWeb"/>
        <w:rPr>
          <w:rFonts w:ascii="Arial" w:hAnsi="Arial" w:cs="Arial"/>
          <w:lang w:val="en-CA"/>
        </w:rPr>
      </w:pPr>
      <w:r w:rsidRPr="00305892">
        <w:rPr>
          <w:rFonts w:ascii="Arial" w:hAnsi="Arial" w:cs="Arial"/>
          <w:lang w:val="en-CA"/>
        </w:rPr>
        <w:t>PAC President</w:t>
      </w:r>
    </w:p>
    <w:p w14:paraId="3659D943" w14:textId="2256FE49" w:rsidR="00305892" w:rsidRDefault="00A33EDD" w:rsidP="00305892">
      <w:pPr>
        <w:pStyle w:val="NormalWeb"/>
        <w:rPr>
          <w:rStyle w:val="Hyperlink"/>
          <w:rFonts w:ascii="Arial" w:hAnsi="Arial" w:cs="Arial"/>
          <w:lang w:val="en-CA"/>
        </w:rPr>
      </w:pPr>
      <w:hyperlink r:id="rId10" w:history="1">
        <w:r w:rsidR="00305892" w:rsidRPr="00305892">
          <w:rPr>
            <w:rStyle w:val="Hyperlink"/>
            <w:rFonts w:ascii="Arial" w:hAnsi="Arial" w:cs="Arial"/>
            <w:lang w:val="en-CA"/>
          </w:rPr>
          <w:t>millstreampac@gmail.com</w:t>
        </w:r>
      </w:hyperlink>
    </w:p>
    <w:p w14:paraId="7E66081D" w14:textId="77777777" w:rsidR="006745AE" w:rsidRPr="00305892" w:rsidRDefault="006745AE" w:rsidP="00305892">
      <w:pPr>
        <w:pStyle w:val="NormalWeb"/>
        <w:rPr>
          <w:rFonts w:ascii="Arial" w:hAnsi="Arial" w:cs="Arial"/>
          <w:lang w:val="en-CA"/>
        </w:rPr>
      </w:pPr>
    </w:p>
    <w:p w14:paraId="48EC560D" w14:textId="77777777" w:rsidR="00FA2D8B" w:rsidRPr="003D1DBD" w:rsidRDefault="00FA2D8B" w:rsidP="00FA2D8B">
      <w:pPr>
        <w:suppressAutoHyphens w:val="0"/>
        <w:autoSpaceDN/>
        <w:spacing w:after="0"/>
        <w:textAlignment w:val="auto"/>
        <w:rPr>
          <w:rFonts w:ascii="UICTFontTextStyleEmphasizedBody" w:hAnsi="UICTFontTextStyleEmphasizedBody" w:cs="Calibri"/>
          <w:b/>
          <w:bCs/>
          <w:sz w:val="26"/>
          <w:szCs w:val="26"/>
          <w:u w:val="single"/>
          <w:lang w:val="en-CA" w:eastAsia="en-CA"/>
        </w:rPr>
      </w:pPr>
      <w:r w:rsidRPr="003D1DBD">
        <w:rPr>
          <w:rFonts w:ascii="UICTFontTextStyleEmphasizedBody" w:hAnsi="UICTFontTextStyleEmphasizedBody" w:cs="Calibri"/>
          <w:b/>
          <w:bCs/>
          <w:sz w:val="26"/>
          <w:szCs w:val="26"/>
          <w:u w:val="single"/>
          <w:lang w:val="en-CA" w:eastAsia="en-CA"/>
        </w:rPr>
        <w:t>Ongoing Fundraisers:</w:t>
      </w:r>
    </w:p>
    <w:p w14:paraId="2DAE1222"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09FA5AED"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r w:rsidRPr="00FA2D8B">
        <w:rPr>
          <w:rFonts w:ascii="UICTFontTextStyleBody" w:hAnsi="UICTFontTextStyleBody" w:cs="Calibri"/>
          <w:sz w:val="26"/>
          <w:szCs w:val="26"/>
          <w:u w:val="single"/>
          <w:lang w:val="en-CA" w:eastAsia="en-CA"/>
        </w:rPr>
        <w:t>You can Donate to the </w:t>
      </w:r>
      <w:r w:rsidRPr="00FA2D8B">
        <w:rPr>
          <w:rFonts w:ascii="UICTFontTextStyleBody" w:hAnsi="UICTFontTextStyleBody" w:cs="Calibri"/>
          <w:sz w:val="26"/>
          <w:szCs w:val="26"/>
          <w:lang w:val="en-CA" w:eastAsia="en-CA"/>
        </w:rPr>
        <w:t>PAC directly</w:t>
      </w:r>
      <w:r w:rsidRPr="00FA2D8B">
        <w:rPr>
          <w:rFonts w:ascii="UICTFontTextStyleBody" w:hAnsi="UICTFontTextStyleBody" w:cs="Calibri"/>
          <w:sz w:val="26"/>
          <w:szCs w:val="26"/>
          <w:u w:val="single"/>
          <w:lang w:val="en-CA" w:eastAsia="en-CA"/>
        </w:rPr>
        <w:t>: </w:t>
      </w:r>
      <w:r w:rsidRPr="00FA2D8B">
        <w:rPr>
          <w:rFonts w:ascii="UICTFontTextStyleBody" w:hAnsi="UICTFontTextStyleBody" w:cs="Calibri"/>
          <w:sz w:val="26"/>
          <w:szCs w:val="26"/>
          <w:lang w:val="en-CA" w:eastAsia="en-CA"/>
        </w:rPr>
        <w:t> Click </w:t>
      </w:r>
      <w:hyperlink r:id="rId11" w:tgtFrame="_blank" w:history="1">
        <w:r w:rsidRPr="00FA2D8B">
          <w:rPr>
            <w:rFonts w:ascii="UICTFontTextStyleBody" w:hAnsi="UICTFontTextStyleBody" w:cs="Calibri"/>
            <w:color w:val="1155CC"/>
            <w:sz w:val="26"/>
            <w:szCs w:val="26"/>
            <w:u w:val="single"/>
            <w:lang w:val="en-CA" w:eastAsia="en-CA"/>
          </w:rPr>
          <w:t>DONATE</w:t>
        </w:r>
      </w:hyperlink>
      <w:r w:rsidRPr="00FA2D8B">
        <w:rPr>
          <w:rFonts w:ascii="UICTFontTextStyleBody" w:hAnsi="UICTFontTextStyleBody" w:cs="Calibri"/>
          <w:sz w:val="26"/>
          <w:szCs w:val="26"/>
          <w:lang w:val="en-CA" w:eastAsia="en-CA"/>
        </w:rPr>
        <w:t>. Specify "Millstream PAC" in the Message Box. </w:t>
      </w:r>
      <w:r w:rsidRPr="00FA2D8B">
        <w:rPr>
          <w:rFonts w:ascii="UICTFontTextStyleEmphasizedBody" w:hAnsi="UICTFontTextStyleEmphasizedBody" w:cs="Calibri"/>
          <w:b/>
          <w:bCs/>
          <w:sz w:val="26"/>
          <w:szCs w:val="26"/>
          <w:lang w:val="en-CA" w:eastAsia="en-CA"/>
        </w:rPr>
        <w:t>Print Tax Receipt.</w:t>
      </w:r>
    </w:p>
    <w:p w14:paraId="647EEEE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p>
    <w:p w14:paraId="749F94E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r w:rsidRPr="00FA2D8B">
        <w:rPr>
          <w:rFonts w:ascii="UICTFontTextStyleBody" w:hAnsi="UICTFontTextStyleBody" w:cs="Calibri"/>
          <w:sz w:val="26"/>
          <w:szCs w:val="26"/>
          <w:lang w:val="en-CA" w:eastAsia="en-CA"/>
        </w:rPr>
        <w:t>PENINSULA CO-OP: Use Member #</w:t>
      </w:r>
      <w:r w:rsidRPr="00FA2D8B">
        <w:rPr>
          <w:rFonts w:ascii="UICTFontTextStyleEmphasizedBody" w:hAnsi="UICTFontTextStyleEmphasizedBody" w:cs="Calibri"/>
          <w:b/>
          <w:bCs/>
          <w:sz w:val="26"/>
          <w:szCs w:val="26"/>
          <w:lang w:val="en-CA" w:eastAsia="en-CA"/>
        </w:rPr>
        <w:t>13999</w:t>
      </w:r>
      <w:r w:rsidRPr="00FA2D8B">
        <w:rPr>
          <w:rFonts w:ascii="UICTFontTextStyleBody" w:hAnsi="UICTFontTextStyleBody" w:cs="Calibri"/>
          <w:sz w:val="26"/>
          <w:szCs w:val="26"/>
          <w:lang w:val="en-CA" w:eastAsia="en-CA"/>
        </w:rPr>
        <w:t>. The rebate goes to Millstream PAC. (~$4,000 last year!!)</w:t>
      </w:r>
    </w:p>
    <w:p w14:paraId="291FD688"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4575E1DE"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r w:rsidRPr="00FA2D8B">
        <w:rPr>
          <w:rFonts w:ascii="UICTFontTextStyleBody" w:hAnsi="UICTFontTextStyleBody" w:cs="Calibri"/>
          <w:sz w:val="26"/>
          <w:szCs w:val="26"/>
          <w:u w:val="single"/>
          <w:lang w:val="en-CA" w:eastAsia="en-CA"/>
        </w:rPr>
        <w:t>COBS BREAD</w:t>
      </w:r>
      <w:r w:rsidRPr="00FA2D8B">
        <w:rPr>
          <w:rFonts w:ascii="UICTFontTextStyleBody" w:hAnsi="UICTFontTextStyleBody" w:cs="Calibri"/>
          <w:sz w:val="26"/>
          <w:szCs w:val="26"/>
          <w:lang w:val="en-CA" w:eastAsia="en-CA"/>
        </w:rPr>
        <w:t>: Mention' Millstream Elementary' when purchasing from Cobs Millstream. 5% commission on all sales.</w:t>
      </w:r>
    </w:p>
    <w:p w14:paraId="5666DFE8" w14:textId="77777777" w:rsidR="00FA2D8B" w:rsidRPr="00FA2D8B" w:rsidRDefault="00FA2D8B" w:rsidP="00FA2D8B">
      <w:pPr>
        <w:suppressAutoHyphens w:val="0"/>
        <w:autoSpaceDN/>
        <w:spacing w:after="0"/>
        <w:textAlignment w:val="auto"/>
        <w:rPr>
          <w:rFonts w:ascii="Arial" w:hAnsi="Arial" w:cs="Arial"/>
          <w:sz w:val="26"/>
          <w:szCs w:val="26"/>
          <w:lang w:val="en-CA" w:eastAsia="en-CA"/>
        </w:rPr>
      </w:pPr>
    </w:p>
    <w:p w14:paraId="43A8B474" w14:textId="77777777" w:rsidR="00FA2D8B" w:rsidRPr="00FA2D8B" w:rsidRDefault="00FA2D8B" w:rsidP="00FA2D8B">
      <w:pPr>
        <w:suppressAutoHyphens w:val="0"/>
        <w:autoSpaceDN/>
        <w:spacing w:after="0"/>
        <w:textAlignment w:val="auto"/>
        <w:rPr>
          <w:rFonts w:ascii="UICTFontTextStyleBody" w:hAnsi="UICTFontTextStyleBody" w:cs="Calibri"/>
          <w:sz w:val="26"/>
          <w:szCs w:val="26"/>
          <w:lang w:val="en-CA" w:eastAsia="en-CA"/>
        </w:rPr>
      </w:pPr>
      <w:r w:rsidRPr="00FA2D8B">
        <w:rPr>
          <w:rFonts w:ascii="UICTFontTextStyleBody" w:hAnsi="UICTFontTextStyleBody" w:cs="Calibri"/>
          <w:sz w:val="26"/>
          <w:szCs w:val="26"/>
          <w:lang w:val="en-CA" w:eastAsia="en-CA"/>
        </w:rPr>
        <w:t>Do you have a fundraising idea or want to help in a future campaign? Please contact: Angela </w:t>
      </w:r>
      <w:hyperlink r:id="rId12" w:tgtFrame="_blank" w:history="1">
        <w:r w:rsidRPr="00FA2D8B">
          <w:rPr>
            <w:rFonts w:ascii="UICTFontTextStyleBody" w:hAnsi="UICTFontTextStyleBody" w:cs="Calibri"/>
            <w:color w:val="1155CC"/>
            <w:sz w:val="26"/>
            <w:szCs w:val="26"/>
            <w:u w:val="single"/>
            <w:lang w:val="en-CA" w:eastAsia="en-CA"/>
          </w:rPr>
          <w:t>angelamorehouse21@gmail.com</w:t>
        </w:r>
      </w:hyperlink>
      <w:r w:rsidRPr="00FA2D8B">
        <w:rPr>
          <w:rFonts w:ascii="UICTFontTextStyleBody" w:hAnsi="UICTFontTextStyleBody" w:cs="Calibri"/>
          <w:sz w:val="26"/>
          <w:szCs w:val="26"/>
          <w:lang w:val="en-CA" w:eastAsia="en-CA"/>
        </w:rPr>
        <w:t> </w:t>
      </w:r>
    </w:p>
    <w:p w14:paraId="7763968D" w14:textId="77777777" w:rsidR="00FA2D8B" w:rsidRDefault="00FA2D8B" w:rsidP="003D1DBD">
      <w:pPr>
        <w:pStyle w:val="NormalWeb"/>
        <w:rPr>
          <w:rFonts w:ascii="Arial" w:hAnsi="Arial" w:cs="Arial"/>
        </w:rPr>
      </w:pPr>
    </w:p>
    <w:p w14:paraId="3107F06C" w14:textId="77777777" w:rsidR="00FA2D8B" w:rsidRDefault="00FA2D8B" w:rsidP="00C312DA">
      <w:pPr>
        <w:pStyle w:val="NormalWeb"/>
        <w:jc w:val="center"/>
        <w:rPr>
          <w:rFonts w:ascii="Arial" w:hAnsi="Arial" w:cs="Arial"/>
        </w:rPr>
      </w:pPr>
    </w:p>
    <w:p w14:paraId="22F17053" w14:textId="42938952" w:rsidR="00C312DA" w:rsidRDefault="00C312DA" w:rsidP="00C312DA">
      <w:pPr>
        <w:pStyle w:val="NormalWeb"/>
        <w:jc w:val="center"/>
      </w:pPr>
      <w:r>
        <w:rPr>
          <w:rFonts w:ascii="Arial" w:hAnsi="Arial" w:cs="Arial"/>
        </w:rPr>
        <w:t>Join the Facebook Group: </w:t>
      </w:r>
      <w:hyperlink r:id="rId13" w:tgtFrame="_blank" w:history="1">
        <w:r>
          <w:rPr>
            <w:rStyle w:val="Hyperlink"/>
            <w:rFonts w:ascii="Arial" w:hAnsi="Arial" w:cs="Arial"/>
          </w:rPr>
          <w:t>Millstream PAC Facebook Group</w:t>
        </w:r>
      </w:hyperlink>
    </w:p>
    <w:p w14:paraId="236EE696" w14:textId="77777777" w:rsidR="00C312DA" w:rsidRDefault="00C312DA" w:rsidP="00C312DA">
      <w:pPr>
        <w:pStyle w:val="NormalWeb"/>
        <w:spacing w:line="276" w:lineRule="auto"/>
        <w:jc w:val="center"/>
      </w:pPr>
      <w:r>
        <w:t> </w:t>
      </w:r>
    </w:p>
    <w:p w14:paraId="7090D870" w14:textId="77777777" w:rsidR="00C312DA" w:rsidRDefault="00C312DA" w:rsidP="00E77AEC">
      <w:pPr>
        <w:pStyle w:val="NormalWeb"/>
        <w:spacing w:before="150" w:after="150"/>
        <w:jc w:val="center"/>
      </w:pPr>
      <w:r>
        <w:rPr>
          <w:rStyle w:val="Strong"/>
          <w:rFonts w:ascii="Arial" w:hAnsi="Arial" w:cs="Arial"/>
          <w:caps/>
        </w:rPr>
        <w:t>ORDERING IS OPEN FOR THE Fall SESSIONS OF HOT LUNCH!!</w:t>
      </w:r>
    </w:p>
    <w:p w14:paraId="716685D6" w14:textId="478D5757" w:rsidR="002D7C6D" w:rsidRPr="002D7C6D" w:rsidRDefault="002D7C6D" w:rsidP="002D7C6D">
      <w:pPr>
        <w:suppressAutoHyphens w:val="0"/>
        <w:spacing w:before="100" w:beforeAutospacing="1" w:after="240"/>
        <w:jc w:val="center"/>
        <w:textAlignment w:val="auto"/>
        <w:rPr>
          <w:rFonts w:ascii="Tahoma" w:eastAsia="Times New Roman" w:hAnsi="Tahoma" w:cs="Tahoma"/>
          <w:color w:val="000000"/>
          <w:sz w:val="24"/>
          <w:szCs w:val="24"/>
          <w:u w:val="single"/>
        </w:rPr>
      </w:pPr>
      <w:proofErr w:type="spellStart"/>
      <w:r w:rsidRPr="002D7C6D">
        <w:rPr>
          <w:rFonts w:ascii="Tahoma" w:eastAsia="Times New Roman" w:hAnsi="Tahoma" w:cs="Tahoma"/>
          <w:color w:val="000000"/>
          <w:sz w:val="24"/>
          <w:szCs w:val="24"/>
          <w:u w:val="single"/>
        </w:rPr>
        <w:t>Purdys</w:t>
      </w:r>
      <w:proofErr w:type="spellEnd"/>
      <w:r w:rsidRPr="002D7C6D">
        <w:rPr>
          <w:rFonts w:ascii="Tahoma" w:eastAsia="Times New Roman" w:hAnsi="Tahoma" w:cs="Tahoma"/>
          <w:color w:val="000000"/>
          <w:sz w:val="24"/>
          <w:szCs w:val="24"/>
          <w:u w:val="single"/>
        </w:rPr>
        <w:t xml:space="preserve"> Fundraiser 2021 Season </w:t>
      </w:r>
    </w:p>
    <w:p w14:paraId="44BCF717" w14:textId="145C6E0A" w:rsidR="002D7C6D" w:rsidRDefault="00A33EDD" w:rsidP="002D7C6D">
      <w:pPr>
        <w:suppressAutoHyphens w:val="0"/>
        <w:spacing w:before="100" w:beforeAutospacing="1" w:after="240"/>
        <w:jc w:val="center"/>
        <w:textAlignment w:val="auto"/>
        <w:rPr>
          <w:rFonts w:ascii="Tahoma" w:eastAsia="Times New Roman" w:hAnsi="Tahoma" w:cs="Tahoma"/>
          <w:color w:val="000000"/>
          <w:sz w:val="24"/>
          <w:szCs w:val="24"/>
        </w:rPr>
      </w:pPr>
      <w:hyperlink r:id="rId14" w:history="1">
        <w:r w:rsidR="002D7C6D" w:rsidRPr="00B141D9">
          <w:rPr>
            <w:rStyle w:val="Hyperlink"/>
            <w:rFonts w:ascii="Tahoma" w:eastAsia="Times New Roman" w:hAnsi="Tahoma" w:cs="Tahoma"/>
            <w:sz w:val="24"/>
            <w:szCs w:val="24"/>
          </w:rPr>
          <w:t>https://fundraising.purdys.com/join.aspx/384795-88294</w:t>
        </w:r>
      </w:hyperlink>
    </w:p>
    <w:p w14:paraId="6BAF736E" w14:textId="77777777" w:rsidR="002D7C6D" w:rsidRPr="002D7C6D" w:rsidRDefault="002D7C6D" w:rsidP="002D7C6D">
      <w:pPr>
        <w:suppressAutoHyphens w:val="0"/>
        <w:autoSpaceDN/>
        <w:spacing w:after="0"/>
        <w:jc w:val="center"/>
        <w:textAlignment w:val="auto"/>
        <w:rPr>
          <w:rFonts w:eastAsia="Times New Roman" w:cs="Calibri"/>
        </w:rPr>
      </w:pPr>
      <w:r w:rsidRPr="002D7C6D">
        <w:rPr>
          <w:rFonts w:eastAsia="Times New Roman" w:cs="Calibri"/>
        </w:rPr>
        <w:t>*order until November 29th</w:t>
      </w:r>
    </w:p>
    <w:p w14:paraId="38F62969" w14:textId="1D2E899C" w:rsidR="002D7C6D" w:rsidRPr="003D1DBD" w:rsidRDefault="002D7C6D" w:rsidP="003D1DBD">
      <w:pPr>
        <w:suppressAutoHyphens w:val="0"/>
        <w:autoSpaceDN/>
        <w:spacing w:after="0"/>
        <w:jc w:val="center"/>
        <w:textAlignment w:val="auto"/>
        <w:rPr>
          <w:rFonts w:eastAsia="Times New Roman" w:cs="Calibri"/>
        </w:rPr>
      </w:pPr>
      <w:r w:rsidRPr="002D7C6D">
        <w:rPr>
          <w:rFonts w:eastAsia="Times New Roman" w:cs="Calibri"/>
        </w:rPr>
        <w:t>* pick up December 13th outside of gym doors between 230-330.</w:t>
      </w:r>
    </w:p>
    <w:p w14:paraId="12D7F35A" w14:textId="59C97142" w:rsidR="002D7C6D" w:rsidRPr="002D7C6D" w:rsidRDefault="00224AF0" w:rsidP="002D7C6D">
      <w:pPr>
        <w:suppressAutoHyphens w:val="0"/>
        <w:autoSpaceDN/>
        <w:spacing w:after="0"/>
        <w:textAlignment w:val="auto"/>
        <w:rPr>
          <w:rFonts w:cs="Calibri"/>
        </w:rPr>
      </w:pPr>
      <w:r>
        <w:rPr>
          <w:rStyle w:val="Strong"/>
          <w:rFonts w:ascii="Arial" w:hAnsi="Arial" w:cs="Arial"/>
          <w:u w:val="single"/>
        </w:rPr>
        <w:t xml:space="preserve">                     </w:t>
      </w:r>
    </w:p>
    <w:p w14:paraId="425A037E" w14:textId="1C01353D" w:rsidR="002D7C6D" w:rsidRDefault="00224AF0" w:rsidP="00C312DA">
      <w:pPr>
        <w:suppressAutoHyphens w:val="0"/>
        <w:autoSpaceDN/>
        <w:spacing w:after="0"/>
        <w:textAlignment w:val="auto"/>
        <w:rPr>
          <w:rStyle w:val="Strong"/>
          <w:rFonts w:ascii="Arial" w:hAnsi="Arial" w:cs="Arial"/>
          <w:u w:val="single"/>
        </w:rPr>
      </w:pPr>
      <w:r>
        <w:rPr>
          <w:rStyle w:val="Strong"/>
          <w:rFonts w:ascii="Arial" w:hAnsi="Arial" w:cs="Arial"/>
          <w:u w:val="single"/>
        </w:rPr>
        <w:t xml:space="preserve"> </w:t>
      </w:r>
    </w:p>
    <w:p w14:paraId="7CFB10B6" w14:textId="46BCFECB" w:rsidR="00224AF0" w:rsidRDefault="00224AF0" w:rsidP="00C312DA">
      <w:pPr>
        <w:suppressAutoHyphens w:val="0"/>
        <w:autoSpaceDN/>
        <w:spacing w:after="0"/>
        <w:textAlignment w:val="auto"/>
        <w:rPr>
          <w:rStyle w:val="Strong"/>
          <w:rFonts w:ascii="Arial" w:hAnsi="Arial" w:cs="Arial"/>
          <w:u w:val="single"/>
        </w:rPr>
      </w:pPr>
    </w:p>
    <w:p w14:paraId="5B878225" w14:textId="77777777" w:rsidR="00224AF0" w:rsidRDefault="00224AF0" w:rsidP="00C312DA">
      <w:pPr>
        <w:suppressAutoHyphens w:val="0"/>
        <w:autoSpaceDN/>
        <w:spacing w:after="0"/>
        <w:textAlignment w:val="auto"/>
        <w:rPr>
          <w:rStyle w:val="Strong"/>
          <w:rFonts w:ascii="Arial" w:hAnsi="Arial" w:cs="Arial"/>
          <w:u w:val="single"/>
        </w:rPr>
      </w:pPr>
    </w:p>
    <w:p w14:paraId="512441DA" w14:textId="77777777" w:rsidR="00F062DA" w:rsidRPr="00F062DA" w:rsidRDefault="00F062DA" w:rsidP="00C312DA">
      <w:pPr>
        <w:suppressAutoHyphens w:val="0"/>
        <w:autoSpaceDN/>
        <w:spacing w:after="0"/>
        <w:textAlignment w:val="auto"/>
        <w:rPr>
          <w:rFonts w:cs="Calibri"/>
          <w:b/>
          <w:bCs/>
          <w:sz w:val="24"/>
          <w:szCs w:val="24"/>
        </w:rPr>
      </w:pPr>
      <w:r w:rsidRPr="00F062DA">
        <w:rPr>
          <w:rFonts w:cs="Calibri"/>
          <w:b/>
          <w:bCs/>
          <w:sz w:val="24"/>
          <w:szCs w:val="24"/>
        </w:rPr>
        <w:t>Thank you,</w:t>
      </w:r>
    </w:p>
    <w:p w14:paraId="36C08E4F" w14:textId="77777777" w:rsidR="00F062DA" w:rsidRPr="00F062DA" w:rsidRDefault="00F062DA" w:rsidP="00C312DA">
      <w:pPr>
        <w:suppressAutoHyphens w:val="0"/>
        <w:autoSpaceDN/>
        <w:spacing w:after="0"/>
        <w:textAlignment w:val="auto"/>
        <w:rPr>
          <w:rFonts w:cs="Calibri"/>
          <w:b/>
          <w:bCs/>
          <w:sz w:val="24"/>
          <w:szCs w:val="24"/>
        </w:rPr>
      </w:pPr>
    </w:p>
    <w:p w14:paraId="5E2A3F34" w14:textId="791B115F" w:rsidR="002D7C6D" w:rsidRPr="00F062DA" w:rsidRDefault="00F062DA" w:rsidP="00C312DA">
      <w:pPr>
        <w:suppressAutoHyphens w:val="0"/>
        <w:autoSpaceDN/>
        <w:spacing w:after="0"/>
        <w:textAlignment w:val="auto"/>
        <w:rPr>
          <w:rFonts w:cs="Calibri"/>
          <w:b/>
          <w:bCs/>
          <w:sz w:val="24"/>
          <w:szCs w:val="24"/>
        </w:rPr>
      </w:pPr>
      <w:r w:rsidRPr="00F062DA">
        <w:rPr>
          <w:rFonts w:cs="Calibri"/>
          <w:b/>
          <w:bCs/>
          <w:sz w:val="24"/>
          <w:szCs w:val="24"/>
        </w:rPr>
        <w:t xml:space="preserve">The Millstream Team </w:t>
      </w:r>
      <w:r w:rsidR="002D7C6D" w:rsidRPr="00F062DA">
        <w:rPr>
          <w:rFonts w:cs="Calibri"/>
          <w:b/>
          <w:bCs/>
          <w:sz w:val="24"/>
          <w:szCs w:val="24"/>
        </w:rPr>
        <w:t xml:space="preserve"> </w:t>
      </w:r>
      <w:bookmarkStart w:id="0" w:name="_GoBack"/>
      <w:bookmarkEnd w:id="0"/>
    </w:p>
    <w:sectPr w:rsidR="002D7C6D" w:rsidRPr="00F062D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ICTFontTextStyleEmphasizedBody">
    <w:altName w:val="Calibri"/>
    <w:charset w:val="00"/>
    <w:family w:val="auto"/>
    <w:pitch w:val="default"/>
  </w:font>
  <w:font w:name="UICTFontTextStyleBody">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74006"/>
    <w:multiLevelType w:val="hybridMultilevel"/>
    <w:tmpl w:val="F36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E1B74"/>
    <w:multiLevelType w:val="hybridMultilevel"/>
    <w:tmpl w:val="DB54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026FAB"/>
    <w:multiLevelType w:val="multilevel"/>
    <w:tmpl w:val="7A48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F0293"/>
    <w:multiLevelType w:val="multilevel"/>
    <w:tmpl w:val="01FE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30"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7"/>
  </w:num>
  <w:num w:numId="4">
    <w:abstractNumId w:val="13"/>
  </w:num>
  <w:num w:numId="5">
    <w:abstractNumId w:val="8"/>
  </w:num>
  <w:num w:numId="6">
    <w:abstractNumId w:val="1"/>
  </w:num>
  <w:num w:numId="7">
    <w:abstractNumId w:val="23"/>
  </w:num>
  <w:num w:numId="8">
    <w:abstractNumId w:val="4"/>
  </w:num>
  <w:num w:numId="9">
    <w:abstractNumId w:val="10"/>
  </w:num>
  <w:num w:numId="10">
    <w:abstractNumId w:val="22"/>
  </w:num>
  <w:num w:numId="11">
    <w:abstractNumId w:val="5"/>
  </w:num>
  <w:num w:numId="12">
    <w:abstractNumId w:val="0"/>
  </w:num>
  <w:num w:numId="13">
    <w:abstractNumId w:val="21"/>
  </w:num>
  <w:num w:numId="14">
    <w:abstractNumId w:val="11"/>
  </w:num>
  <w:num w:numId="15">
    <w:abstractNumId w:val="15"/>
  </w:num>
  <w:num w:numId="16">
    <w:abstractNumId w:val="17"/>
  </w:num>
  <w:num w:numId="17">
    <w:abstractNumId w:val="16"/>
  </w:num>
  <w:num w:numId="18">
    <w:abstractNumId w:val="24"/>
  </w:num>
  <w:num w:numId="19">
    <w:abstractNumId w:val="2"/>
  </w:num>
  <w:num w:numId="20">
    <w:abstractNumId w:val="12"/>
  </w:num>
  <w:num w:numId="21">
    <w:abstractNumId w:val="30"/>
  </w:num>
  <w:num w:numId="22">
    <w:abstractNumId w:val="6"/>
  </w:num>
  <w:num w:numId="23">
    <w:abstractNumId w:val="18"/>
  </w:num>
  <w:num w:numId="24">
    <w:abstractNumId w:val="20"/>
  </w:num>
  <w:num w:numId="25">
    <w:abstractNumId w:val="25"/>
  </w:num>
  <w:num w:numId="26">
    <w:abstractNumId w:val="29"/>
  </w:num>
  <w:num w:numId="27">
    <w:abstractNumId w:val="27"/>
  </w:num>
  <w:num w:numId="28">
    <w:abstractNumId w:val="28"/>
  </w:num>
  <w:num w:numId="29">
    <w:abstractNumId w:val="26"/>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52143"/>
    <w:rsid w:val="000819B5"/>
    <w:rsid w:val="00092415"/>
    <w:rsid w:val="000A0B44"/>
    <w:rsid w:val="000B63CE"/>
    <w:rsid w:val="000C259D"/>
    <w:rsid w:val="001014DD"/>
    <w:rsid w:val="0015306E"/>
    <w:rsid w:val="00164466"/>
    <w:rsid w:val="00224AF0"/>
    <w:rsid w:val="002356DE"/>
    <w:rsid w:val="002C4DCE"/>
    <w:rsid w:val="002D7C6D"/>
    <w:rsid w:val="00305892"/>
    <w:rsid w:val="003107D4"/>
    <w:rsid w:val="00384B75"/>
    <w:rsid w:val="00397D3A"/>
    <w:rsid w:val="003A0F93"/>
    <w:rsid w:val="003B51E2"/>
    <w:rsid w:val="003D0185"/>
    <w:rsid w:val="003D1DBD"/>
    <w:rsid w:val="003F0640"/>
    <w:rsid w:val="003F5ED6"/>
    <w:rsid w:val="00406109"/>
    <w:rsid w:val="00412D4D"/>
    <w:rsid w:val="00475425"/>
    <w:rsid w:val="0047624C"/>
    <w:rsid w:val="004E7EE1"/>
    <w:rsid w:val="00500C19"/>
    <w:rsid w:val="00521477"/>
    <w:rsid w:val="00526D51"/>
    <w:rsid w:val="00581B98"/>
    <w:rsid w:val="00583025"/>
    <w:rsid w:val="005D5AEF"/>
    <w:rsid w:val="00621F35"/>
    <w:rsid w:val="00647D2F"/>
    <w:rsid w:val="0067323E"/>
    <w:rsid w:val="006745AE"/>
    <w:rsid w:val="006B0D73"/>
    <w:rsid w:val="006C689C"/>
    <w:rsid w:val="006D1386"/>
    <w:rsid w:val="00705529"/>
    <w:rsid w:val="0072068F"/>
    <w:rsid w:val="00770879"/>
    <w:rsid w:val="00795B71"/>
    <w:rsid w:val="007D25EF"/>
    <w:rsid w:val="00841060"/>
    <w:rsid w:val="0084522B"/>
    <w:rsid w:val="00872855"/>
    <w:rsid w:val="008A6509"/>
    <w:rsid w:val="008E2031"/>
    <w:rsid w:val="0093306C"/>
    <w:rsid w:val="0093421F"/>
    <w:rsid w:val="00934EC4"/>
    <w:rsid w:val="00967061"/>
    <w:rsid w:val="00993743"/>
    <w:rsid w:val="009A4433"/>
    <w:rsid w:val="009A6BE4"/>
    <w:rsid w:val="00A105AC"/>
    <w:rsid w:val="00A33EDD"/>
    <w:rsid w:val="00A867F7"/>
    <w:rsid w:val="00B01344"/>
    <w:rsid w:val="00B15C1B"/>
    <w:rsid w:val="00B2301A"/>
    <w:rsid w:val="00B3205C"/>
    <w:rsid w:val="00B445FC"/>
    <w:rsid w:val="00B52C96"/>
    <w:rsid w:val="00B90A02"/>
    <w:rsid w:val="00BB25E1"/>
    <w:rsid w:val="00BD7CE9"/>
    <w:rsid w:val="00C312DA"/>
    <w:rsid w:val="00C355EC"/>
    <w:rsid w:val="00C3757C"/>
    <w:rsid w:val="00C74E9D"/>
    <w:rsid w:val="00CC6B82"/>
    <w:rsid w:val="00CD316A"/>
    <w:rsid w:val="00CD6074"/>
    <w:rsid w:val="00DC406A"/>
    <w:rsid w:val="00DE09E7"/>
    <w:rsid w:val="00DE2F20"/>
    <w:rsid w:val="00E16C1F"/>
    <w:rsid w:val="00E209E1"/>
    <w:rsid w:val="00E77AEC"/>
    <w:rsid w:val="00E85D13"/>
    <w:rsid w:val="00EB3C87"/>
    <w:rsid w:val="00EC5D47"/>
    <w:rsid w:val="00ED6DD8"/>
    <w:rsid w:val="00EF0806"/>
    <w:rsid w:val="00EF6EA8"/>
    <w:rsid w:val="00F0524E"/>
    <w:rsid w:val="00F062DA"/>
    <w:rsid w:val="00F719C2"/>
    <w:rsid w:val="00F81AEA"/>
    <w:rsid w:val="00FA2D8B"/>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marko1hu0xjqo">
    <w:name w:val="marko1hu0xjqo"/>
    <w:basedOn w:val="DefaultParagraphFont"/>
    <w:rsid w:val="00CC6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64958150">
      <w:bodyDiv w:val="1"/>
      <w:marLeft w:val="0"/>
      <w:marRight w:val="0"/>
      <w:marTop w:val="0"/>
      <w:marBottom w:val="0"/>
      <w:divBdr>
        <w:top w:val="none" w:sz="0" w:space="0" w:color="auto"/>
        <w:left w:val="none" w:sz="0" w:space="0" w:color="auto"/>
        <w:bottom w:val="none" w:sz="0" w:space="0" w:color="auto"/>
        <w:right w:val="none" w:sz="0" w:space="0" w:color="auto"/>
      </w:divBdr>
    </w:div>
    <w:div w:id="122312916">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374738193">
      <w:bodyDiv w:val="1"/>
      <w:marLeft w:val="0"/>
      <w:marRight w:val="0"/>
      <w:marTop w:val="0"/>
      <w:marBottom w:val="0"/>
      <w:divBdr>
        <w:top w:val="none" w:sz="0" w:space="0" w:color="auto"/>
        <w:left w:val="none" w:sz="0" w:space="0" w:color="auto"/>
        <w:bottom w:val="none" w:sz="0" w:space="0" w:color="auto"/>
        <w:right w:val="none" w:sz="0" w:space="0" w:color="auto"/>
      </w:divBdr>
    </w:div>
    <w:div w:id="442462605">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49887308">
      <w:bodyDiv w:val="1"/>
      <w:marLeft w:val="0"/>
      <w:marRight w:val="0"/>
      <w:marTop w:val="0"/>
      <w:marBottom w:val="0"/>
      <w:divBdr>
        <w:top w:val="none" w:sz="0" w:space="0" w:color="auto"/>
        <w:left w:val="none" w:sz="0" w:space="0" w:color="auto"/>
        <w:bottom w:val="none" w:sz="0" w:space="0" w:color="auto"/>
        <w:right w:val="none" w:sz="0" w:space="0" w:color="auto"/>
      </w:divBdr>
    </w:div>
    <w:div w:id="813762719">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1154584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79068056">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59015042">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221751443">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32541177">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18650175">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512798537">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732728452">
      <w:bodyDiv w:val="1"/>
      <w:marLeft w:val="0"/>
      <w:marRight w:val="0"/>
      <w:marTop w:val="0"/>
      <w:marBottom w:val="0"/>
      <w:divBdr>
        <w:top w:val="none" w:sz="0" w:space="0" w:color="auto"/>
        <w:left w:val="none" w:sz="0" w:space="0" w:color="auto"/>
        <w:bottom w:val="none" w:sz="0" w:space="0" w:color="auto"/>
        <w:right w:val="none" w:sz="0" w:space="0" w:color="auto"/>
      </w:divBdr>
    </w:div>
    <w:div w:id="1741099833">
      <w:bodyDiv w:val="1"/>
      <w:marLeft w:val="0"/>
      <w:marRight w:val="0"/>
      <w:marTop w:val="0"/>
      <w:marBottom w:val="0"/>
      <w:divBdr>
        <w:top w:val="none" w:sz="0" w:space="0" w:color="auto"/>
        <w:left w:val="none" w:sz="0" w:space="0" w:color="auto"/>
        <w:bottom w:val="none" w:sz="0" w:space="0" w:color="auto"/>
        <w:right w:val="none" w:sz="0" w:space="0" w:color="auto"/>
      </w:divBdr>
    </w:div>
    <w:div w:id="1744448419">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2584556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1930454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 w:id="2057196742">
      <w:bodyDiv w:val="1"/>
      <w:marLeft w:val="0"/>
      <w:marRight w:val="0"/>
      <w:marTop w:val="0"/>
      <w:marBottom w:val="0"/>
      <w:divBdr>
        <w:top w:val="none" w:sz="0" w:space="0" w:color="auto"/>
        <w:left w:val="none" w:sz="0" w:space="0" w:color="auto"/>
        <w:bottom w:val="none" w:sz="0" w:space="0" w:color="auto"/>
        <w:right w:val="none" w:sz="0" w:space="0" w:color="auto"/>
      </w:divBdr>
    </w:div>
    <w:div w:id="209751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62.bc.ca" TargetMode="External"/><Relationship Id="rId13" Type="http://schemas.openxmlformats.org/officeDocument/2006/relationships/hyperlink" Target="https://urldefense.com/v3/__http:/track.spe.schoolmessenger.com/f/a/oSVZ-lwx0_eIE6gx80JGRA**A/AAAAAQA*/RgRjUbf_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" TargetMode="External"/><Relationship Id="rId3" Type="http://schemas.openxmlformats.org/officeDocument/2006/relationships/settings" Target="settings.xml"/><Relationship Id="rId7" Type="http://schemas.openxmlformats.org/officeDocument/2006/relationships/hyperlink" Target="mailto:catch62@sd62.bc.ca" TargetMode="External"/><Relationship Id="rId12" Type="http://schemas.openxmlformats.org/officeDocument/2006/relationships/hyperlink" Target="mailto:angelamorehouse21@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track.spe.schoolmessenger.com/f/a/mLI5UZGVVezFiC7lRP982A**A/AAAAAQA*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llstreampac@gmail.com" TargetMode="External"/><Relationship Id="rId4" Type="http://schemas.openxmlformats.org/officeDocument/2006/relationships/webSettings" Target="webSettings.xml"/><Relationship Id="rId9" Type="http://schemas.openxmlformats.org/officeDocument/2006/relationships/hyperlink" Target="https://urldefense.com/v3/__https:/sooke62-my.sharepoint.com/:v:/g/personal/pac-millstream_sd62_bc_ca/EVerNGnPCuJNlqVb4l6h14EB1GqgWskLCi-d5v8mGqSmug__;!!AqQTiOZlHyw!smP_iykPaiZJhCM_VmRV_mcmYCwlkNsBBiTJsdrbFyZDY9CzHw-BjgvA3xJC501AlkJA$" TargetMode="External"/><Relationship Id="rId14" Type="http://schemas.openxmlformats.org/officeDocument/2006/relationships/hyperlink" Target="https://fundraising.purdys.com/join.aspx/384795-88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1464</Words>
  <Characters>8346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2021-11-25T22:57:00Z</dcterms:created>
  <dcterms:modified xsi:type="dcterms:W3CDTF">2021-11-25T22:57:00Z</dcterms:modified>
</cp:coreProperties>
</file>