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C3C3" w14:textId="3BA0B897" w:rsidR="00D15C1F" w:rsidRPr="002F4722" w:rsidRDefault="00D15C1F" w:rsidP="00D440CA">
      <w:pPr>
        <w:tabs>
          <w:tab w:val="num" w:pos="720"/>
        </w:tabs>
        <w:rPr>
          <w:rFonts w:ascii="Arial" w:eastAsia="MuseoSans-300" w:hAnsi="Arial" w:cs="Arial"/>
          <w:color w:val="231F20"/>
        </w:rPr>
      </w:pPr>
      <w:r w:rsidRPr="002F4722">
        <w:rPr>
          <w:rFonts w:ascii="Arial" w:eastAsia="MuseoSans-300" w:hAnsi="Arial" w:cs="Arial"/>
          <w:color w:val="231F20"/>
        </w:rPr>
        <w:t>Dear Parents/Guardians:</w:t>
      </w:r>
    </w:p>
    <w:p w14:paraId="1FD64F06" w14:textId="45128F24" w:rsidR="002F4722" w:rsidRPr="002F4722" w:rsidRDefault="002F4722" w:rsidP="00D440CA">
      <w:pPr>
        <w:tabs>
          <w:tab w:val="num" w:pos="720"/>
        </w:tabs>
        <w:rPr>
          <w:rFonts w:ascii="Arial" w:eastAsia="MuseoSans-300" w:hAnsi="Arial" w:cs="Arial"/>
          <w:color w:val="231F20"/>
        </w:rPr>
      </w:pPr>
    </w:p>
    <w:p w14:paraId="46EA6D61" w14:textId="77777777" w:rsidR="002F4722" w:rsidRPr="002F4722" w:rsidRDefault="002F4722" w:rsidP="002F4722">
      <w:pPr>
        <w:suppressAutoHyphens/>
        <w:autoSpaceDN w:val="0"/>
        <w:spacing w:after="160" w:line="256" w:lineRule="auto"/>
        <w:textAlignment w:val="baseline"/>
        <w:rPr>
          <w:rFonts w:ascii="Arial" w:eastAsia="MuseoSans-300" w:hAnsi="Arial" w:cs="Arial"/>
          <w:color w:val="231F20"/>
        </w:rPr>
      </w:pPr>
      <w:r w:rsidRPr="002F4722">
        <w:rPr>
          <w:rFonts w:ascii="Arial" w:eastAsia="MuseoSans-300" w:hAnsi="Arial" w:cs="Arial"/>
          <w:color w:val="231F20"/>
        </w:rPr>
        <w:t xml:space="preserve">Happy New Year!  On behalf of the École Millstream staff, I would like to wish you all the best for the year ahead.  Thank you again for your support during the first term as we navigated the pandemic realities together as a school community.  There is a renewed energy in our hallways and portables this week as we engage students in exciting learning activities to begin the new school term.  </w:t>
      </w:r>
    </w:p>
    <w:p w14:paraId="2A72F423" w14:textId="77777777" w:rsidR="002F4722" w:rsidRPr="002F4722" w:rsidRDefault="002F4722" w:rsidP="002F4722">
      <w:pPr>
        <w:suppressAutoHyphens/>
        <w:autoSpaceDN w:val="0"/>
        <w:spacing w:after="160" w:line="256" w:lineRule="auto"/>
        <w:textAlignment w:val="baseline"/>
        <w:rPr>
          <w:rFonts w:ascii="Arial" w:eastAsia="MuseoSans-300" w:hAnsi="Arial" w:cs="Arial"/>
          <w:color w:val="231F20"/>
        </w:rPr>
      </w:pPr>
      <w:r w:rsidRPr="002F4722">
        <w:rPr>
          <w:rFonts w:ascii="Arial" w:eastAsia="MuseoSans-300" w:hAnsi="Arial" w:cs="Arial"/>
          <w:color w:val="231F20"/>
        </w:rPr>
        <w:t xml:space="preserve">Thank you to </w:t>
      </w:r>
      <w:proofErr w:type="spellStart"/>
      <w:r w:rsidRPr="002F4722">
        <w:rPr>
          <w:rFonts w:ascii="Arial" w:eastAsia="MuseoSans-300" w:hAnsi="Arial" w:cs="Arial"/>
          <w:color w:val="231F20"/>
        </w:rPr>
        <w:t>Mme</w:t>
      </w:r>
      <w:proofErr w:type="spellEnd"/>
      <w:r w:rsidRPr="002F4722">
        <w:rPr>
          <w:rFonts w:ascii="Arial" w:eastAsia="MuseoSans-300" w:hAnsi="Arial" w:cs="Arial"/>
          <w:color w:val="231F20"/>
        </w:rPr>
        <w:t xml:space="preserve"> Pegg for teaching Division 11 this fall.  We appreciated all her efforts to teach our students!  Welcome back to </w:t>
      </w:r>
      <w:proofErr w:type="spellStart"/>
      <w:r w:rsidRPr="002F4722">
        <w:rPr>
          <w:rFonts w:ascii="Arial" w:eastAsia="MuseoSans-300" w:hAnsi="Arial" w:cs="Arial"/>
          <w:color w:val="231F20"/>
        </w:rPr>
        <w:t>Mme</w:t>
      </w:r>
      <w:proofErr w:type="spellEnd"/>
      <w:r w:rsidRPr="002F4722">
        <w:rPr>
          <w:rFonts w:ascii="Arial" w:eastAsia="MuseoSans-300" w:hAnsi="Arial" w:cs="Arial"/>
          <w:color w:val="231F20"/>
        </w:rPr>
        <w:t xml:space="preserve"> Belanger who has been on maternity leave this past year.  We are excited to have you back on the team.  </w:t>
      </w:r>
    </w:p>
    <w:p w14:paraId="170CAAA6" w14:textId="77777777" w:rsidR="002F4722" w:rsidRPr="002F4722" w:rsidRDefault="002F4722" w:rsidP="002F4722">
      <w:pPr>
        <w:suppressAutoHyphens/>
        <w:autoSpaceDN w:val="0"/>
        <w:spacing w:after="160" w:line="256" w:lineRule="auto"/>
        <w:textAlignment w:val="baseline"/>
        <w:rPr>
          <w:rFonts w:ascii="Arial" w:eastAsia="MuseoSans-300" w:hAnsi="Arial" w:cs="Arial"/>
          <w:color w:val="231F20"/>
        </w:rPr>
      </w:pPr>
      <w:r w:rsidRPr="002F4722">
        <w:rPr>
          <w:rFonts w:ascii="Arial" w:eastAsia="MuseoSans-300" w:hAnsi="Arial" w:cs="Arial"/>
          <w:color w:val="231F20"/>
        </w:rPr>
        <w:t>New for 2021…In the eyes of a student at Millstream</w:t>
      </w:r>
    </w:p>
    <w:p w14:paraId="5BFB642A" w14:textId="77777777" w:rsidR="002F4722" w:rsidRPr="002F4722" w:rsidRDefault="002F4722" w:rsidP="002F4722">
      <w:pPr>
        <w:suppressAutoHyphens/>
        <w:autoSpaceDN w:val="0"/>
        <w:spacing w:after="160" w:line="256" w:lineRule="auto"/>
        <w:textAlignment w:val="baseline"/>
        <w:rPr>
          <w:rFonts w:eastAsia="Calibri" w:cs="Times New Roman"/>
        </w:rPr>
      </w:pPr>
      <w:r w:rsidRPr="002F4722">
        <w:rPr>
          <w:rFonts w:eastAsia="Calibri" w:cs="Times New Roman"/>
          <w:i/>
          <w:iCs/>
        </w:rPr>
        <w:t xml:space="preserve">Hello, my name is Aubrey R.  I guess you could call me a student columnist, except this is my first time, so I’ll try my best.  This school is on the better side of things.  I’ve had a lot of fun here almost every day.  My teacher, Ms. Hunt, is </w:t>
      </w:r>
      <w:proofErr w:type="gramStart"/>
      <w:r w:rsidRPr="002F4722">
        <w:rPr>
          <w:rFonts w:eastAsia="Calibri" w:cs="Times New Roman"/>
          <w:i/>
          <w:iCs/>
        </w:rPr>
        <w:t>really nice</w:t>
      </w:r>
      <w:proofErr w:type="gramEnd"/>
      <w:r w:rsidRPr="002F4722">
        <w:rPr>
          <w:rFonts w:eastAsia="Calibri" w:cs="Times New Roman"/>
          <w:i/>
          <w:iCs/>
        </w:rPr>
        <w:t xml:space="preserve"> but also all the rest of the teachers and EA’s work really hard to keep our school safe, healthy and kind at these hard times.  Believe me, I haven’t seen so much hand sanitizer in my life!  Starting today, I will be a new feature in the weekly email to parents.  </w:t>
      </w:r>
    </w:p>
    <w:p w14:paraId="4580B534" w14:textId="77777777" w:rsidR="002F4722" w:rsidRDefault="002F4722" w:rsidP="002F4722">
      <w:pPr>
        <w:suppressAutoHyphens/>
        <w:autoSpaceDN w:val="0"/>
        <w:spacing w:after="160" w:line="256" w:lineRule="auto"/>
        <w:textAlignment w:val="baseline"/>
        <w:rPr>
          <w:rFonts w:eastAsia="Calibri" w:cs="Times New Roman"/>
          <w:b/>
          <w:bCs/>
        </w:rPr>
      </w:pPr>
    </w:p>
    <w:p w14:paraId="563E927F" w14:textId="67C16B7E" w:rsidR="002F4722" w:rsidRPr="002F4722" w:rsidRDefault="002F4722" w:rsidP="002F4722">
      <w:pPr>
        <w:pStyle w:val="ListParagraph"/>
        <w:ind w:left="780"/>
        <w:rPr>
          <w:rFonts w:ascii="Arial" w:hAnsi="Arial" w:cs="Arial"/>
          <w:b/>
          <w:bCs/>
          <w:sz w:val="24"/>
          <w:szCs w:val="24"/>
          <w:u w:val="single"/>
        </w:rPr>
      </w:pPr>
      <w:r w:rsidRPr="002F4722">
        <w:rPr>
          <w:rFonts w:ascii="Arial" w:hAnsi="Arial" w:cs="Arial"/>
          <w:b/>
          <w:bCs/>
          <w:sz w:val="24"/>
          <w:szCs w:val="24"/>
          <w:u w:val="single"/>
        </w:rPr>
        <w:t>Please find some reminders and important upcoming events below:</w:t>
      </w:r>
    </w:p>
    <w:p w14:paraId="0245ACD3" w14:textId="2B06455D" w:rsidR="002F4722" w:rsidRDefault="002F4722" w:rsidP="002F4722">
      <w:pPr>
        <w:rPr>
          <w:rFonts w:ascii="Arial" w:hAnsi="Arial" w:cs="Arial"/>
          <w:b/>
          <w:bCs/>
          <w:u w:val="single"/>
        </w:rPr>
      </w:pPr>
    </w:p>
    <w:p w14:paraId="2A9FB9E2" w14:textId="4CAAE1D0" w:rsidR="002F4722" w:rsidRDefault="002F4722" w:rsidP="002F4722">
      <w:pPr>
        <w:rPr>
          <w:rFonts w:ascii="Arial" w:hAnsi="Arial" w:cs="Arial"/>
          <w:b/>
          <w:bCs/>
          <w:u w:val="single"/>
        </w:rPr>
      </w:pPr>
    </w:p>
    <w:p w14:paraId="52A5CE6D" w14:textId="015D049B" w:rsidR="002F4722" w:rsidRDefault="002F4722" w:rsidP="002F4722">
      <w:pPr>
        <w:pStyle w:val="ListParagraph"/>
        <w:ind w:left="1440"/>
        <w:rPr>
          <w:rFonts w:ascii="Arial" w:hAnsi="Arial" w:cs="Arial"/>
          <w:b/>
          <w:bCs/>
          <w:u w:val="single"/>
        </w:rPr>
      </w:pPr>
      <w:r>
        <w:rPr>
          <w:rFonts w:ascii="Arial" w:hAnsi="Arial" w:cs="Arial"/>
          <w:b/>
          <w:bCs/>
          <w:u w:val="single"/>
        </w:rPr>
        <w:t>Notes from the office:</w:t>
      </w:r>
    </w:p>
    <w:p w14:paraId="68865904" w14:textId="77777777" w:rsidR="002F4722" w:rsidRPr="002F4722" w:rsidRDefault="002F4722" w:rsidP="002F4722">
      <w:pPr>
        <w:rPr>
          <w:rFonts w:ascii="Arial" w:hAnsi="Arial" w:cs="Arial"/>
          <w:b/>
          <w:bCs/>
          <w:u w:val="single"/>
        </w:rPr>
      </w:pPr>
    </w:p>
    <w:p w14:paraId="0A2E4F71" w14:textId="3E197AFF" w:rsidR="002F4722" w:rsidRDefault="002F4722" w:rsidP="002F4722">
      <w:pPr>
        <w:pStyle w:val="ListParagraph"/>
        <w:numPr>
          <w:ilvl w:val="0"/>
          <w:numId w:val="20"/>
        </w:numPr>
        <w:suppressAutoHyphens/>
        <w:autoSpaceDN w:val="0"/>
        <w:spacing w:after="160" w:line="256" w:lineRule="auto"/>
        <w:textAlignment w:val="baseline"/>
        <w:rPr>
          <w:rFonts w:ascii="Arial" w:eastAsia="MuseoSans-300" w:hAnsi="Arial" w:cs="Arial"/>
          <w:color w:val="231F20"/>
        </w:rPr>
      </w:pPr>
      <w:r w:rsidRPr="002F4722">
        <w:rPr>
          <w:rFonts w:ascii="Arial" w:eastAsia="MuseoSans-300" w:hAnsi="Arial" w:cs="Arial"/>
          <w:color w:val="231F20"/>
        </w:rPr>
        <w:t>Student drop off and pick up is an ongoing issue in School District 62.  It is not unique to our district.  The District continues to work with parents, municipalities, local officials and RCMP to come up with various solutions.</w:t>
      </w:r>
    </w:p>
    <w:p w14:paraId="72905237" w14:textId="77777777" w:rsidR="002F4722" w:rsidRPr="002F4722" w:rsidRDefault="002F4722" w:rsidP="002F4722">
      <w:pPr>
        <w:pStyle w:val="ListParagraph"/>
        <w:suppressAutoHyphens/>
        <w:autoSpaceDN w:val="0"/>
        <w:spacing w:after="160" w:line="256" w:lineRule="auto"/>
        <w:ind w:left="1440"/>
        <w:textAlignment w:val="baseline"/>
        <w:rPr>
          <w:rFonts w:ascii="Arial" w:eastAsia="MuseoSans-300" w:hAnsi="Arial" w:cs="Arial"/>
          <w:color w:val="231F20"/>
        </w:rPr>
      </w:pPr>
    </w:p>
    <w:p w14:paraId="252246BF" w14:textId="25AEF00F" w:rsidR="002F4722" w:rsidRDefault="002F4722" w:rsidP="002F4722">
      <w:pPr>
        <w:pStyle w:val="ListParagraph"/>
        <w:numPr>
          <w:ilvl w:val="0"/>
          <w:numId w:val="19"/>
        </w:numPr>
        <w:suppressAutoHyphens/>
        <w:autoSpaceDN w:val="0"/>
        <w:spacing w:after="160" w:line="256" w:lineRule="auto"/>
        <w:textAlignment w:val="baseline"/>
        <w:rPr>
          <w:rFonts w:ascii="Arial" w:eastAsia="MuseoSans-300" w:hAnsi="Arial" w:cs="Arial"/>
          <w:color w:val="231F20"/>
        </w:rPr>
      </w:pPr>
      <w:r w:rsidRPr="002F4722">
        <w:rPr>
          <w:rFonts w:ascii="Arial" w:eastAsia="MuseoSans-300" w:hAnsi="Arial" w:cs="Arial"/>
          <w:color w:val="231F20"/>
        </w:rPr>
        <w:t>Your help is needed!  Please do not leave your vehicle if you are in the drop off/pick up lane.   Following traffic signs and rules will help keep everyone safe.  Please leave yourself extra time or consider walking/biking to drop off/pick up your child(ren).</w:t>
      </w:r>
    </w:p>
    <w:p w14:paraId="433C2E77" w14:textId="76CF5BDA" w:rsidR="002F4722" w:rsidRDefault="002F4722" w:rsidP="002F4722">
      <w:pPr>
        <w:pStyle w:val="ListParagraph"/>
        <w:suppressAutoHyphens/>
        <w:autoSpaceDN w:val="0"/>
        <w:spacing w:after="160" w:line="256" w:lineRule="auto"/>
        <w:ind w:left="1440"/>
        <w:textAlignment w:val="baseline"/>
        <w:rPr>
          <w:rFonts w:ascii="Arial" w:eastAsia="MuseoSans-300" w:hAnsi="Arial" w:cs="Arial"/>
          <w:color w:val="231F20"/>
        </w:rPr>
      </w:pPr>
    </w:p>
    <w:p w14:paraId="0C03A51F" w14:textId="181B2E38" w:rsidR="002F4722" w:rsidRPr="002F4722" w:rsidRDefault="002F4722" w:rsidP="002F4722">
      <w:pPr>
        <w:pStyle w:val="ListParagraph"/>
        <w:numPr>
          <w:ilvl w:val="0"/>
          <w:numId w:val="19"/>
        </w:numPr>
        <w:suppressAutoHyphens/>
        <w:autoSpaceDN w:val="0"/>
        <w:spacing w:after="160" w:line="256" w:lineRule="auto"/>
        <w:textAlignment w:val="baseline"/>
        <w:rPr>
          <w:rFonts w:ascii="Arial" w:eastAsia="MuseoSans-300" w:hAnsi="Arial" w:cs="Arial"/>
          <w:color w:val="231F20"/>
        </w:rPr>
      </w:pPr>
      <w:r>
        <w:rPr>
          <w:rFonts w:ascii="Arial" w:eastAsia="MuseoSans-300" w:hAnsi="Arial" w:cs="Arial"/>
          <w:color w:val="231F20"/>
        </w:rPr>
        <w:t xml:space="preserve">We encourage students to bring water to school rather than juice boxes. Thank you in advance for your support. </w:t>
      </w:r>
    </w:p>
    <w:p w14:paraId="708C97C1" w14:textId="77777777" w:rsidR="005D044F" w:rsidRPr="005D044F" w:rsidRDefault="005D044F" w:rsidP="005D044F">
      <w:pPr>
        <w:pStyle w:val="ListParagraph"/>
        <w:rPr>
          <w:rFonts w:ascii="Arial" w:hAnsi="Arial" w:cs="Arial"/>
          <w:b/>
          <w:bCs/>
        </w:rPr>
      </w:pPr>
    </w:p>
    <w:p w14:paraId="35EB5CB7" w14:textId="2150A702" w:rsidR="0047580E" w:rsidRDefault="0047580E" w:rsidP="0047580E">
      <w:pPr>
        <w:pStyle w:val="ListParagraph"/>
        <w:ind w:left="780"/>
        <w:rPr>
          <w:rFonts w:ascii="Arial" w:hAnsi="Arial" w:cs="Arial"/>
          <w:b/>
          <w:bCs/>
        </w:rPr>
      </w:pPr>
    </w:p>
    <w:p w14:paraId="194757E6" w14:textId="77777777" w:rsidR="0047580E" w:rsidRPr="0047580E" w:rsidRDefault="0047580E" w:rsidP="0047580E">
      <w:pPr>
        <w:pStyle w:val="ListParagraph"/>
        <w:numPr>
          <w:ilvl w:val="0"/>
          <w:numId w:val="10"/>
        </w:numPr>
        <w:rPr>
          <w:rFonts w:ascii="Arial" w:hAnsi="Arial" w:cs="Arial"/>
          <w:b/>
          <w:bCs/>
          <w:u w:val="single"/>
        </w:rPr>
      </w:pPr>
      <w:r w:rsidRPr="0047580E">
        <w:rPr>
          <w:rFonts w:ascii="Arial" w:hAnsi="Arial" w:cs="Arial"/>
          <w:b/>
          <w:bCs/>
          <w:u w:val="single"/>
        </w:rPr>
        <w:t xml:space="preserve">Save The Date: </w:t>
      </w:r>
    </w:p>
    <w:p w14:paraId="6103C355" w14:textId="77777777" w:rsidR="0047580E" w:rsidRPr="0047580E" w:rsidRDefault="0047580E" w:rsidP="0047580E">
      <w:pPr>
        <w:pStyle w:val="ListParagraph"/>
        <w:rPr>
          <w:rFonts w:ascii="Arial" w:hAnsi="Arial" w:cs="Arial"/>
        </w:rPr>
      </w:pPr>
    </w:p>
    <w:p w14:paraId="59F81269" w14:textId="496BBC31" w:rsidR="001D4CBA" w:rsidRPr="001D4CBA" w:rsidRDefault="001D4CBA" w:rsidP="002F4722">
      <w:pPr>
        <w:ind w:left="720" w:firstLine="720"/>
        <w:rPr>
          <w:rFonts w:ascii="Arial" w:eastAsia="MuseoSans-300" w:hAnsi="Arial" w:cs="Arial"/>
          <w:color w:val="231F20"/>
        </w:rPr>
      </w:pPr>
      <w:r>
        <w:rPr>
          <w:rFonts w:ascii="Arial" w:eastAsia="MuseoSans-300" w:hAnsi="Arial" w:cs="Arial"/>
          <w:color w:val="231F20"/>
        </w:rPr>
        <w:t xml:space="preserve">Millstream </w:t>
      </w:r>
      <w:r w:rsidRPr="001D4CBA">
        <w:rPr>
          <w:rFonts w:ascii="Arial" w:eastAsia="MuseoSans-300" w:hAnsi="Arial" w:cs="Arial"/>
          <w:color w:val="231F20"/>
        </w:rPr>
        <w:t>Spirit Day</w:t>
      </w:r>
      <w:r>
        <w:rPr>
          <w:rFonts w:ascii="Arial" w:eastAsia="MuseoSans-300" w:hAnsi="Arial" w:cs="Arial"/>
          <w:color w:val="231F20"/>
        </w:rPr>
        <w:t xml:space="preserve"> Presents: </w:t>
      </w:r>
      <w:r w:rsidRPr="001D4CBA">
        <w:rPr>
          <w:rFonts w:ascii="Arial" w:eastAsia="MuseoSans-300" w:hAnsi="Arial" w:cs="Arial"/>
          <w:color w:val="231F20"/>
        </w:rPr>
        <w:t>Dress like your future self</w:t>
      </w:r>
      <w:r>
        <w:rPr>
          <w:rFonts w:ascii="Arial" w:eastAsia="MuseoSans-300" w:hAnsi="Arial" w:cs="Arial"/>
          <w:color w:val="231F20"/>
        </w:rPr>
        <w:t xml:space="preserve"> on January 20</w:t>
      </w:r>
      <w:r w:rsidRPr="001D4CBA">
        <w:rPr>
          <w:rFonts w:ascii="Arial" w:eastAsia="MuseoSans-300" w:hAnsi="Arial" w:cs="Arial"/>
          <w:color w:val="231F20"/>
          <w:vertAlign w:val="superscript"/>
        </w:rPr>
        <w:t>th</w:t>
      </w:r>
      <w:r>
        <w:rPr>
          <w:rFonts w:ascii="Arial" w:eastAsia="MuseoSans-300" w:hAnsi="Arial" w:cs="Arial"/>
          <w:color w:val="231F20"/>
        </w:rPr>
        <w:t xml:space="preserve"> </w:t>
      </w:r>
    </w:p>
    <w:p w14:paraId="53EF284C" w14:textId="2929BD61" w:rsidR="009555EA" w:rsidRPr="00D15C1F" w:rsidRDefault="009555EA" w:rsidP="000D0756">
      <w:pPr>
        <w:pStyle w:val="ListParagraph"/>
        <w:rPr>
          <w:rFonts w:ascii="Arial" w:hAnsi="Arial" w:cs="Arial"/>
        </w:rPr>
      </w:pPr>
    </w:p>
    <w:p w14:paraId="22186FA7" w14:textId="77777777" w:rsidR="001D4CBA" w:rsidRPr="002F4722" w:rsidRDefault="001D4CBA" w:rsidP="001D4CBA">
      <w:pPr>
        <w:rPr>
          <w:rFonts w:ascii="Arial" w:eastAsia="Times New Roman" w:hAnsi="Arial" w:cs="Arial"/>
          <w:b/>
          <w:bCs/>
          <w:color w:val="000000" w:themeColor="text1"/>
          <w:sz w:val="24"/>
          <w:szCs w:val="24"/>
        </w:rPr>
      </w:pPr>
    </w:p>
    <w:p w14:paraId="324748B5" w14:textId="77777777" w:rsidR="001D4CBA" w:rsidRPr="002F4722" w:rsidRDefault="001D4CBA" w:rsidP="001D4CBA">
      <w:pPr>
        <w:pStyle w:val="ListParagraph"/>
        <w:numPr>
          <w:ilvl w:val="0"/>
          <w:numId w:val="10"/>
        </w:numPr>
        <w:rPr>
          <w:rFonts w:ascii="Arial" w:eastAsia="Times New Roman" w:hAnsi="Arial" w:cs="Arial"/>
          <w:b/>
          <w:bCs/>
          <w:color w:val="000000" w:themeColor="text1"/>
          <w:sz w:val="24"/>
          <w:szCs w:val="24"/>
        </w:rPr>
      </w:pPr>
      <w:r w:rsidRPr="002F4722">
        <w:rPr>
          <w:rFonts w:ascii="Arial" w:hAnsi="Arial" w:cs="Arial"/>
          <w:b/>
          <w:bCs/>
          <w:color w:val="000000" w:themeColor="text1"/>
          <w:u w:val="single"/>
        </w:rPr>
        <w:t>PAC NEWS:</w:t>
      </w:r>
      <w:r w:rsidRPr="002F4722">
        <w:rPr>
          <w:rFonts w:ascii="Arial" w:eastAsia="Times New Roman" w:hAnsi="Arial" w:cs="Arial"/>
          <w:b/>
          <w:bCs/>
          <w:color w:val="000000" w:themeColor="text1"/>
          <w:sz w:val="24"/>
          <w:szCs w:val="24"/>
        </w:rPr>
        <w:t xml:space="preserve"> </w:t>
      </w:r>
    </w:p>
    <w:p w14:paraId="36BC388D" w14:textId="77777777" w:rsidR="001D4CBA" w:rsidRPr="002F4722" w:rsidRDefault="001D4CBA" w:rsidP="001D4CBA">
      <w:pPr>
        <w:rPr>
          <w:rFonts w:ascii="Arial" w:eastAsia="Times New Roman" w:hAnsi="Arial" w:cs="Arial"/>
          <w:b/>
          <w:bCs/>
          <w:color w:val="000000" w:themeColor="text1"/>
          <w:sz w:val="24"/>
          <w:szCs w:val="24"/>
        </w:rPr>
      </w:pPr>
    </w:p>
    <w:p w14:paraId="453AD97C" w14:textId="03C81549" w:rsidR="001D4CBA" w:rsidRPr="002F4722" w:rsidRDefault="001D4CBA" w:rsidP="001D4CBA">
      <w:pPr>
        <w:jc w:val="center"/>
        <w:rPr>
          <w:rFonts w:ascii="Arial" w:eastAsia="Times New Roman" w:hAnsi="Arial" w:cs="Arial"/>
          <w:color w:val="000000" w:themeColor="text1"/>
          <w:sz w:val="24"/>
          <w:szCs w:val="24"/>
        </w:rPr>
      </w:pPr>
      <w:r w:rsidRPr="002F4722">
        <w:rPr>
          <w:rFonts w:ascii="Arial" w:eastAsia="Times New Roman" w:hAnsi="Arial" w:cs="Arial"/>
          <w:b/>
          <w:bCs/>
          <w:color w:val="000000" w:themeColor="text1"/>
          <w:sz w:val="24"/>
          <w:szCs w:val="24"/>
        </w:rPr>
        <w:t xml:space="preserve">"Hot Lunch Ordering for Winter 2021 is open on </w:t>
      </w:r>
      <w:proofErr w:type="spellStart"/>
      <w:r w:rsidRPr="002F4722">
        <w:rPr>
          <w:rFonts w:ascii="Arial" w:eastAsia="Times New Roman" w:hAnsi="Arial" w:cs="Arial"/>
          <w:b/>
          <w:bCs/>
          <w:color w:val="000000" w:themeColor="text1"/>
          <w:sz w:val="24"/>
          <w:szCs w:val="24"/>
        </w:rPr>
        <w:t>Munchalunch</w:t>
      </w:r>
      <w:proofErr w:type="spellEnd"/>
      <w:r w:rsidRPr="002F4722">
        <w:rPr>
          <w:rFonts w:ascii="Arial" w:eastAsia="Times New Roman" w:hAnsi="Arial" w:cs="Arial"/>
          <w:b/>
          <w:bCs/>
          <w:color w:val="000000" w:themeColor="text1"/>
          <w:sz w:val="24"/>
          <w:szCs w:val="24"/>
        </w:rPr>
        <w:t>!</w:t>
      </w:r>
    </w:p>
    <w:p w14:paraId="7DB6447B" w14:textId="77777777" w:rsidR="001D4CBA" w:rsidRPr="002F4722" w:rsidRDefault="001D4CBA" w:rsidP="001D4CBA">
      <w:pPr>
        <w:rPr>
          <w:rFonts w:ascii="Arial" w:eastAsia="Times New Roman" w:hAnsi="Arial" w:cs="Arial"/>
          <w:color w:val="000000" w:themeColor="text1"/>
          <w:sz w:val="24"/>
          <w:szCs w:val="24"/>
        </w:rPr>
      </w:pPr>
    </w:p>
    <w:p w14:paraId="546E2C1A" w14:textId="6CADB243" w:rsidR="001D4CBA" w:rsidRPr="002F4722" w:rsidRDefault="001D4CBA" w:rsidP="002F4722">
      <w:pPr>
        <w:jc w:val="center"/>
        <w:rPr>
          <w:rFonts w:ascii="Arial" w:eastAsia="Times New Roman" w:hAnsi="Arial" w:cs="Arial"/>
          <w:color w:val="000000" w:themeColor="text1"/>
          <w:sz w:val="24"/>
          <w:szCs w:val="24"/>
        </w:rPr>
      </w:pPr>
      <w:r w:rsidRPr="002F4722">
        <w:rPr>
          <w:rFonts w:ascii="Arial" w:eastAsia="Times New Roman" w:hAnsi="Arial" w:cs="Arial"/>
          <w:b/>
          <w:bCs/>
          <w:color w:val="000000" w:themeColor="text1"/>
          <w:sz w:val="24"/>
          <w:szCs w:val="24"/>
        </w:rPr>
        <w:t>Upcoming Hot Lunch dates:</w:t>
      </w:r>
    </w:p>
    <w:p w14:paraId="219EC062" w14:textId="77777777" w:rsidR="001D4CBA" w:rsidRPr="002F4722" w:rsidRDefault="001D4CBA" w:rsidP="001D4CBA">
      <w:pPr>
        <w:numPr>
          <w:ilvl w:val="0"/>
          <w:numId w:val="17"/>
        </w:numPr>
        <w:spacing w:before="100" w:beforeAutospacing="1" w:after="100" w:afterAutospacing="1"/>
        <w:rPr>
          <w:rFonts w:ascii="Arial" w:eastAsia="Times New Roman" w:hAnsi="Arial" w:cs="Arial"/>
          <w:color w:val="000000" w:themeColor="text1"/>
          <w:sz w:val="24"/>
          <w:szCs w:val="24"/>
        </w:rPr>
      </w:pPr>
      <w:r w:rsidRPr="002F4722">
        <w:rPr>
          <w:rFonts w:ascii="Arial" w:eastAsia="Times New Roman" w:hAnsi="Arial" w:cs="Arial"/>
          <w:color w:val="000000" w:themeColor="text1"/>
          <w:sz w:val="24"/>
          <w:szCs w:val="24"/>
        </w:rPr>
        <w:lastRenderedPageBreak/>
        <w:t>Jan 15: QF Chinese Food</w:t>
      </w:r>
    </w:p>
    <w:p w14:paraId="62472865" w14:textId="77777777" w:rsidR="001D4CBA" w:rsidRPr="002F4722" w:rsidRDefault="001D4CBA" w:rsidP="001D4CBA">
      <w:pPr>
        <w:numPr>
          <w:ilvl w:val="0"/>
          <w:numId w:val="17"/>
        </w:numPr>
        <w:spacing w:before="100" w:beforeAutospacing="1" w:after="100" w:afterAutospacing="1"/>
        <w:rPr>
          <w:rFonts w:ascii="Arial" w:eastAsia="Times New Roman" w:hAnsi="Arial" w:cs="Arial"/>
          <w:color w:val="000000" w:themeColor="text1"/>
          <w:sz w:val="24"/>
          <w:szCs w:val="24"/>
        </w:rPr>
      </w:pPr>
      <w:r w:rsidRPr="002F4722">
        <w:rPr>
          <w:rFonts w:ascii="Arial" w:eastAsia="Times New Roman" w:hAnsi="Arial" w:cs="Arial"/>
          <w:color w:val="000000" w:themeColor="text1"/>
          <w:sz w:val="24"/>
          <w:szCs w:val="24"/>
        </w:rPr>
        <w:t>Feb 19: Boston Pizza</w:t>
      </w:r>
    </w:p>
    <w:p w14:paraId="5EE59EC1" w14:textId="77777777" w:rsidR="001D4CBA" w:rsidRPr="002F4722" w:rsidRDefault="001D4CBA" w:rsidP="001D4CBA">
      <w:pPr>
        <w:numPr>
          <w:ilvl w:val="0"/>
          <w:numId w:val="17"/>
        </w:numPr>
        <w:spacing w:before="100" w:beforeAutospacing="1" w:after="100" w:afterAutospacing="1"/>
        <w:rPr>
          <w:rFonts w:ascii="Arial" w:eastAsia="Times New Roman" w:hAnsi="Arial" w:cs="Arial"/>
          <w:color w:val="000000" w:themeColor="text1"/>
          <w:sz w:val="24"/>
          <w:szCs w:val="24"/>
        </w:rPr>
      </w:pPr>
      <w:r w:rsidRPr="002F4722">
        <w:rPr>
          <w:rFonts w:ascii="Arial" w:eastAsia="Times New Roman" w:hAnsi="Arial" w:cs="Arial"/>
          <w:color w:val="000000" w:themeColor="text1"/>
          <w:sz w:val="24"/>
          <w:szCs w:val="24"/>
        </w:rPr>
        <w:t>March 12: Royal Bay Bakery and Booster Juice</w:t>
      </w:r>
    </w:p>
    <w:p w14:paraId="2A0839D1" w14:textId="6E0A5D80" w:rsidR="001D4CBA" w:rsidRPr="002F4722" w:rsidRDefault="001D4CBA" w:rsidP="001D4CBA">
      <w:pPr>
        <w:jc w:val="center"/>
        <w:rPr>
          <w:rFonts w:ascii="Arial" w:eastAsia="Calibri" w:hAnsi="Arial" w:cs="Arial"/>
          <w:color w:val="000000" w:themeColor="text1"/>
        </w:rPr>
      </w:pPr>
      <w:r w:rsidRPr="002F4722">
        <w:rPr>
          <w:rFonts w:ascii="Arial" w:eastAsia="Calibri" w:hAnsi="Arial" w:cs="Arial"/>
          <w:color w:val="000000" w:themeColor="text1"/>
        </w:rPr>
        <w:t>Deadline for January orders: 10pm Friday January 8th</w:t>
      </w:r>
    </w:p>
    <w:p w14:paraId="2992E781" w14:textId="77777777" w:rsidR="001D4CBA" w:rsidRPr="002F4722" w:rsidRDefault="001D4CBA" w:rsidP="001D4CBA">
      <w:pPr>
        <w:rPr>
          <w:rFonts w:ascii="Arial" w:eastAsia="Calibri" w:hAnsi="Arial" w:cs="Arial"/>
          <w:color w:val="000000" w:themeColor="text1"/>
        </w:rPr>
      </w:pPr>
    </w:p>
    <w:p w14:paraId="189EC964" w14:textId="1EB1E460" w:rsidR="001D4CBA" w:rsidRPr="002F4722" w:rsidRDefault="001D4CBA" w:rsidP="001D4CBA">
      <w:pPr>
        <w:rPr>
          <w:rFonts w:ascii="Arial" w:eastAsia="Calibri" w:hAnsi="Arial" w:cs="Arial"/>
          <w:color w:val="000000" w:themeColor="text1"/>
        </w:rPr>
      </w:pPr>
      <w:r w:rsidRPr="002F4722">
        <w:rPr>
          <w:rFonts w:ascii="Arial" w:eastAsia="Calibri" w:hAnsi="Arial" w:cs="Arial"/>
          <w:color w:val="000000" w:themeColor="text1"/>
        </w:rPr>
        <w:t xml:space="preserve">Go to </w:t>
      </w:r>
      <w:proofErr w:type="spellStart"/>
      <w:r w:rsidRPr="002F4722">
        <w:rPr>
          <w:rFonts w:ascii="Arial" w:eastAsia="Calibri" w:hAnsi="Arial" w:cs="Arial"/>
          <w:color w:val="000000" w:themeColor="text1"/>
        </w:rPr>
        <w:t>Munchalunch</w:t>
      </w:r>
      <w:proofErr w:type="spellEnd"/>
      <w:r w:rsidRPr="002F4722">
        <w:rPr>
          <w:rFonts w:ascii="Arial" w:eastAsia="Calibri" w:hAnsi="Arial" w:cs="Arial"/>
          <w:color w:val="000000" w:themeColor="text1"/>
        </w:rPr>
        <w:t xml:space="preserve"> to order: </w:t>
      </w:r>
      <w:hyperlink r:id="rId5" w:history="1">
        <w:r w:rsidRPr="002F4722">
          <w:rPr>
            <w:rFonts w:ascii="Arial" w:eastAsia="Calibri" w:hAnsi="Arial" w:cs="Arial"/>
            <w:color w:val="000000" w:themeColor="text1"/>
          </w:rPr>
          <w:t>http://www.munchalunch.com/schools/millstream</w:t>
        </w:r>
      </w:hyperlink>
    </w:p>
    <w:p w14:paraId="1EA0B93A" w14:textId="77777777" w:rsidR="001D4CBA" w:rsidRPr="002F4722" w:rsidRDefault="001D4CBA" w:rsidP="001D4CBA">
      <w:pPr>
        <w:rPr>
          <w:rFonts w:ascii="Arial" w:eastAsia="Calibri" w:hAnsi="Arial" w:cs="Arial"/>
          <w:color w:val="000000" w:themeColor="text1"/>
        </w:rPr>
      </w:pPr>
      <w:r w:rsidRPr="002F4722">
        <w:rPr>
          <w:rFonts w:ascii="Arial" w:eastAsia="Calibri" w:hAnsi="Arial" w:cs="Arial"/>
          <w:color w:val="000000" w:themeColor="text1"/>
        </w:rPr>
        <w:t xml:space="preserve">(See attached hot lunch parent letter for a review of the </w:t>
      </w:r>
      <w:proofErr w:type="spellStart"/>
      <w:r w:rsidRPr="002F4722">
        <w:rPr>
          <w:rFonts w:ascii="Arial" w:eastAsia="Calibri" w:hAnsi="Arial" w:cs="Arial"/>
          <w:color w:val="000000" w:themeColor="text1"/>
        </w:rPr>
        <w:t>Munchalunch</w:t>
      </w:r>
      <w:proofErr w:type="spellEnd"/>
      <w:r w:rsidRPr="002F4722">
        <w:rPr>
          <w:rFonts w:ascii="Arial" w:eastAsia="Calibri" w:hAnsi="Arial" w:cs="Arial"/>
          <w:color w:val="000000" w:themeColor="text1"/>
        </w:rPr>
        <w:t xml:space="preserve"> ordering process) </w:t>
      </w:r>
    </w:p>
    <w:p w14:paraId="16EEACE1" w14:textId="77777777" w:rsidR="001D4CBA" w:rsidRPr="002F4722" w:rsidRDefault="001D4CBA" w:rsidP="001D4CBA">
      <w:pPr>
        <w:rPr>
          <w:rFonts w:ascii="Arial" w:eastAsia="Calibri" w:hAnsi="Arial" w:cs="Arial"/>
          <w:color w:val="000000" w:themeColor="text1"/>
        </w:rPr>
      </w:pPr>
    </w:p>
    <w:p w14:paraId="5D6B002A" w14:textId="77777777" w:rsidR="001D4CBA" w:rsidRPr="002F4722" w:rsidRDefault="001D4CBA" w:rsidP="001D4CBA">
      <w:pPr>
        <w:rPr>
          <w:rFonts w:ascii="Arial" w:eastAsia="Calibri" w:hAnsi="Arial" w:cs="Arial"/>
          <w:color w:val="000000" w:themeColor="text1"/>
        </w:rPr>
      </w:pPr>
      <w:r w:rsidRPr="002F4722">
        <w:rPr>
          <w:rFonts w:ascii="Arial" w:eastAsia="Calibri" w:hAnsi="Arial" w:cs="Arial"/>
          <w:color w:val="000000" w:themeColor="text1"/>
        </w:rPr>
        <w:t>Lots of volunteers have stepped forward to help! Thank you! Katie Bate will be in touch by email to confirm directly with anyone who has offered to help with hot lunch distribution."</w:t>
      </w:r>
    </w:p>
    <w:p w14:paraId="030B04D3" w14:textId="267DB578" w:rsidR="00E97C99" w:rsidRPr="002F4722" w:rsidRDefault="001D4CBA" w:rsidP="00D440CA">
      <w:pPr>
        <w:spacing w:before="100" w:beforeAutospacing="1" w:after="100" w:afterAutospacing="1"/>
        <w:ind w:left="2520"/>
        <w:rPr>
          <w:rFonts w:ascii="Arial" w:eastAsia="Calibri" w:hAnsi="Arial" w:cs="Arial"/>
          <w:color w:val="000000" w:themeColor="text1"/>
        </w:rPr>
      </w:pPr>
      <w:r w:rsidRPr="002F4722">
        <w:rPr>
          <w:rFonts w:ascii="Arial" w:eastAsia="Calibri" w:hAnsi="Arial" w:cs="Arial"/>
          <w:color w:val="000000" w:themeColor="text1"/>
        </w:rPr>
        <w:t xml:space="preserve">(Include parent letter) </w:t>
      </w:r>
    </w:p>
    <w:p w14:paraId="3FA77C36" w14:textId="77777777" w:rsidR="001F2FCD" w:rsidRPr="002F4722" w:rsidRDefault="001F2FCD" w:rsidP="00D440CA">
      <w:pPr>
        <w:spacing w:before="100" w:beforeAutospacing="1" w:after="100" w:afterAutospacing="1"/>
        <w:ind w:left="2520"/>
        <w:rPr>
          <w:rFonts w:ascii="Arial" w:eastAsia="Calibri" w:hAnsi="Arial" w:cs="Arial"/>
          <w:color w:val="000000" w:themeColor="text1"/>
        </w:rPr>
      </w:pPr>
    </w:p>
    <w:p w14:paraId="2A7E0808" w14:textId="601C5A10" w:rsidR="001F2FCD" w:rsidRPr="002F4722" w:rsidRDefault="001F2FCD" w:rsidP="001F2FCD">
      <w:pPr>
        <w:pStyle w:val="ListParagraph"/>
        <w:numPr>
          <w:ilvl w:val="0"/>
          <w:numId w:val="10"/>
        </w:numPr>
        <w:rPr>
          <w:rFonts w:ascii="Arial" w:hAnsi="Arial" w:cs="Arial"/>
          <w:b/>
          <w:bCs/>
          <w:color w:val="000000" w:themeColor="text1"/>
          <w:u w:val="single"/>
        </w:rPr>
      </w:pPr>
      <w:r w:rsidRPr="002F4722">
        <w:rPr>
          <w:rFonts w:ascii="Arial" w:hAnsi="Arial" w:cs="Arial"/>
          <w:b/>
          <w:bCs/>
          <w:color w:val="000000" w:themeColor="text1"/>
          <w:u w:val="single"/>
        </w:rPr>
        <w:t>Kindergarten Registration:</w:t>
      </w:r>
    </w:p>
    <w:p w14:paraId="765B0160" w14:textId="77777777" w:rsidR="001F2FCD" w:rsidRPr="002F4722" w:rsidRDefault="001F2FCD" w:rsidP="001F2FCD">
      <w:pPr>
        <w:pStyle w:val="ListParagraph"/>
        <w:ind w:left="780"/>
        <w:rPr>
          <w:color w:val="000000" w:themeColor="text1"/>
        </w:rPr>
      </w:pPr>
    </w:p>
    <w:p w14:paraId="225DCD77" w14:textId="339BAD7A" w:rsidR="001F2FCD" w:rsidRPr="002F4722" w:rsidRDefault="001F2FCD" w:rsidP="001F2FCD">
      <w:pPr>
        <w:pStyle w:val="ListParagraph"/>
        <w:ind w:left="780"/>
        <w:rPr>
          <w:rFonts w:ascii="Arial" w:eastAsia="Calibri" w:hAnsi="Arial" w:cs="Arial"/>
          <w:color w:val="000000" w:themeColor="text1"/>
        </w:rPr>
      </w:pPr>
      <w:r w:rsidRPr="002F4722">
        <w:rPr>
          <w:rFonts w:ascii="Arial" w:eastAsia="Calibri" w:hAnsi="Arial" w:cs="Arial"/>
          <w:color w:val="000000" w:themeColor="text1"/>
        </w:rPr>
        <w:t xml:space="preserve">French Immersion &amp; Nature K: January 11 – 15 </w:t>
      </w:r>
    </w:p>
    <w:p w14:paraId="03A0181D" w14:textId="77777777" w:rsidR="001F2FCD" w:rsidRPr="002F4722" w:rsidRDefault="001F2FCD" w:rsidP="001F2FCD">
      <w:pPr>
        <w:pStyle w:val="ListParagraph"/>
        <w:ind w:left="780"/>
        <w:rPr>
          <w:rFonts w:ascii="Arial" w:eastAsia="Calibri" w:hAnsi="Arial" w:cs="Arial"/>
          <w:color w:val="000000" w:themeColor="text1"/>
        </w:rPr>
      </w:pPr>
    </w:p>
    <w:p w14:paraId="2FC9C7C2" w14:textId="3AB80C1A" w:rsidR="001F2FCD" w:rsidRPr="002F4722" w:rsidRDefault="001F2FCD" w:rsidP="001F2FCD">
      <w:pPr>
        <w:pStyle w:val="ListParagraph"/>
        <w:ind w:left="780"/>
        <w:rPr>
          <w:rFonts w:ascii="Arial" w:eastAsia="Calibri" w:hAnsi="Arial" w:cs="Arial"/>
          <w:color w:val="000000" w:themeColor="text1"/>
        </w:rPr>
      </w:pPr>
      <w:r w:rsidRPr="002F4722">
        <w:rPr>
          <w:rFonts w:ascii="Arial" w:eastAsia="Calibri" w:hAnsi="Arial" w:cs="Arial"/>
          <w:color w:val="000000" w:themeColor="text1"/>
        </w:rPr>
        <w:t xml:space="preserve">Regular program Kindergarten: January 25 – 29 </w:t>
      </w:r>
    </w:p>
    <w:p w14:paraId="41B517B0" w14:textId="5B5A9766" w:rsidR="001F2FCD" w:rsidRPr="002F4722" w:rsidRDefault="001F2FCD" w:rsidP="001F2FCD">
      <w:pPr>
        <w:pStyle w:val="ListParagraph"/>
        <w:ind w:left="780"/>
        <w:rPr>
          <w:rFonts w:ascii="Arial" w:eastAsia="Calibri" w:hAnsi="Arial" w:cs="Arial"/>
          <w:color w:val="000000" w:themeColor="text1"/>
        </w:rPr>
      </w:pPr>
    </w:p>
    <w:p w14:paraId="3D6F0370" w14:textId="01A15D1C" w:rsidR="001F2FCD" w:rsidRPr="002F4722" w:rsidRDefault="002F4722" w:rsidP="001F2FCD">
      <w:pPr>
        <w:pStyle w:val="ListParagraph"/>
        <w:ind w:left="780"/>
        <w:rPr>
          <w:rFonts w:ascii="Arial" w:eastAsia="Calibri" w:hAnsi="Arial" w:cs="Arial"/>
          <w:color w:val="000000" w:themeColor="text1"/>
        </w:rPr>
      </w:pPr>
      <w:hyperlink r:id="rId6" w:history="1">
        <w:r w:rsidR="001F2FCD" w:rsidRPr="002F4722">
          <w:rPr>
            <w:rStyle w:val="Hyperlink"/>
            <w:rFonts w:ascii="Arial" w:eastAsia="Calibri" w:hAnsi="Arial" w:cs="Arial"/>
            <w:color w:val="000000" w:themeColor="text1"/>
          </w:rPr>
          <w:t>https://www.sd62.bc.ca/schools/registration/kindergarten</w:t>
        </w:r>
      </w:hyperlink>
    </w:p>
    <w:p w14:paraId="655CDC16" w14:textId="77777777" w:rsidR="001F2FCD" w:rsidRPr="002F4722" w:rsidRDefault="001F2FCD" w:rsidP="001F2FCD">
      <w:pPr>
        <w:pStyle w:val="ListParagraph"/>
        <w:spacing w:before="100" w:beforeAutospacing="1" w:after="100" w:afterAutospacing="1"/>
        <w:ind w:left="780"/>
        <w:rPr>
          <w:rFonts w:ascii="Arial" w:eastAsia="Calibri" w:hAnsi="Arial" w:cs="Arial"/>
          <w:color w:val="000000" w:themeColor="text1"/>
        </w:rPr>
      </w:pPr>
    </w:p>
    <w:p w14:paraId="6ED52EDA" w14:textId="03735E7B" w:rsidR="001D4CBA" w:rsidRPr="002F4722" w:rsidRDefault="001D4CBA" w:rsidP="001D4CBA">
      <w:pPr>
        <w:spacing w:before="100" w:beforeAutospacing="1" w:after="100" w:afterAutospacing="1"/>
        <w:ind w:left="2520"/>
        <w:rPr>
          <w:rFonts w:eastAsia="Times New Roman"/>
          <w:color w:val="000000" w:themeColor="text1"/>
        </w:rPr>
      </w:pPr>
    </w:p>
    <w:p w14:paraId="5380AB44" w14:textId="15101D87" w:rsidR="001D4CBA" w:rsidRPr="002F4722" w:rsidRDefault="001D4CBA" w:rsidP="001D4CBA">
      <w:pPr>
        <w:spacing w:before="100" w:beforeAutospacing="1" w:after="100" w:afterAutospacing="1"/>
        <w:rPr>
          <w:rFonts w:ascii="Arial" w:eastAsia="Times New Roman" w:hAnsi="Arial" w:cs="Arial"/>
          <w:color w:val="000000" w:themeColor="text1"/>
          <w:sz w:val="24"/>
          <w:szCs w:val="24"/>
        </w:rPr>
      </w:pPr>
      <w:r w:rsidRPr="002F4722">
        <w:rPr>
          <w:rFonts w:ascii="Arial" w:eastAsia="Times New Roman" w:hAnsi="Arial" w:cs="Arial"/>
          <w:color w:val="000000" w:themeColor="text1"/>
          <w:sz w:val="24"/>
          <w:szCs w:val="24"/>
        </w:rPr>
        <w:t>Thank you,</w:t>
      </w:r>
    </w:p>
    <w:p w14:paraId="01446B0B" w14:textId="2649889B" w:rsidR="001D4CBA" w:rsidRPr="002F4722" w:rsidRDefault="001D4CBA" w:rsidP="001D4CBA">
      <w:pPr>
        <w:spacing w:before="100" w:beforeAutospacing="1" w:after="100" w:afterAutospacing="1"/>
        <w:rPr>
          <w:rFonts w:ascii="Arial" w:eastAsia="Times New Roman" w:hAnsi="Arial" w:cs="Arial"/>
          <w:color w:val="000000" w:themeColor="text1"/>
          <w:sz w:val="24"/>
          <w:szCs w:val="24"/>
        </w:rPr>
      </w:pPr>
      <w:r w:rsidRPr="002F4722">
        <w:rPr>
          <w:rFonts w:ascii="Arial" w:eastAsia="Times New Roman" w:hAnsi="Arial" w:cs="Arial"/>
          <w:color w:val="000000" w:themeColor="text1"/>
          <w:sz w:val="24"/>
          <w:szCs w:val="24"/>
        </w:rPr>
        <w:t>The Millstream Team</w:t>
      </w:r>
      <w:bookmarkStart w:id="0" w:name="_GoBack"/>
      <w:bookmarkEnd w:id="0"/>
    </w:p>
    <w:sectPr w:rsidR="001D4CBA" w:rsidRPr="002F4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700">
    <w:altName w:val="Times New Roman"/>
    <w:panose1 w:val="00000000000000000000"/>
    <w:charset w:val="4D"/>
    <w:family w:val="auto"/>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Sans-300">
    <w:altName w:val="Times New Roman"/>
    <w:panose1 w:val="00000000000000000000"/>
    <w:charset w:val="4D"/>
    <w:family w:val="auto"/>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DBF"/>
    <w:multiLevelType w:val="hybridMultilevel"/>
    <w:tmpl w:val="2EE6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C2261"/>
    <w:multiLevelType w:val="multilevel"/>
    <w:tmpl w:val="486CBE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E91A68"/>
    <w:multiLevelType w:val="hybridMultilevel"/>
    <w:tmpl w:val="73FC2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417D6D"/>
    <w:multiLevelType w:val="multilevel"/>
    <w:tmpl w:val="0218B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D781E"/>
    <w:multiLevelType w:val="hybridMultilevel"/>
    <w:tmpl w:val="800CC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701D22"/>
    <w:multiLevelType w:val="multilevel"/>
    <w:tmpl w:val="A754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B1C36"/>
    <w:multiLevelType w:val="multilevel"/>
    <w:tmpl w:val="E1CE5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09B1F68"/>
    <w:multiLevelType w:val="hybridMultilevel"/>
    <w:tmpl w:val="149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B6807"/>
    <w:multiLevelType w:val="multilevel"/>
    <w:tmpl w:val="428A13F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59137EA5"/>
    <w:multiLevelType w:val="hybridMultilevel"/>
    <w:tmpl w:val="92F8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A6916"/>
    <w:multiLevelType w:val="hybridMultilevel"/>
    <w:tmpl w:val="7BD89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AF684C"/>
    <w:multiLevelType w:val="hybridMultilevel"/>
    <w:tmpl w:val="CA9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60CBA"/>
    <w:multiLevelType w:val="hybridMultilevel"/>
    <w:tmpl w:val="F64C8350"/>
    <w:lvl w:ilvl="0" w:tplc="2578E5C0">
      <w:numFmt w:val="bullet"/>
      <w:lvlText w:val="•"/>
      <w:lvlJc w:val="left"/>
      <w:pPr>
        <w:ind w:left="296" w:hanging="180"/>
      </w:pPr>
      <w:rPr>
        <w:rFonts w:ascii="MuseoSans-700" w:eastAsia="MuseoSans-700" w:hAnsi="MuseoSans-700" w:cs="MuseoSans-700" w:hint="default"/>
        <w:b/>
        <w:bCs/>
        <w:color w:val="231F20"/>
        <w:w w:val="100"/>
        <w:sz w:val="26"/>
        <w:szCs w:val="26"/>
        <w:lang w:val="en-US" w:eastAsia="en-US" w:bidi="ar-SA"/>
      </w:rPr>
    </w:lvl>
    <w:lvl w:ilvl="1" w:tplc="9808CFB8">
      <w:numFmt w:val="bullet"/>
      <w:lvlText w:val="•"/>
      <w:lvlJc w:val="left"/>
      <w:pPr>
        <w:ind w:left="1266" w:hanging="180"/>
      </w:pPr>
      <w:rPr>
        <w:lang w:val="en-US" w:eastAsia="en-US" w:bidi="ar-SA"/>
      </w:rPr>
    </w:lvl>
    <w:lvl w:ilvl="2" w:tplc="6602CA6E">
      <w:numFmt w:val="bullet"/>
      <w:lvlText w:val="•"/>
      <w:lvlJc w:val="left"/>
      <w:pPr>
        <w:ind w:left="2232" w:hanging="180"/>
      </w:pPr>
      <w:rPr>
        <w:lang w:val="en-US" w:eastAsia="en-US" w:bidi="ar-SA"/>
      </w:rPr>
    </w:lvl>
    <w:lvl w:ilvl="3" w:tplc="66E26DDC">
      <w:numFmt w:val="bullet"/>
      <w:lvlText w:val="•"/>
      <w:lvlJc w:val="left"/>
      <w:pPr>
        <w:ind w:left="3198" w:hanging="180"/>
      </w:pPr>
      <w:rPr>
        <w:lang w:val="en-US" w:eastAsia="en-US" w:bidi="ar-SA"/>
      </w:rPr>
    </w:lvl>
    <w:lvl w:ilvl="4" w:tplc="27A67350">
      <w:numFmt w:val="bullet"/>
      <w:lvlText w:val="•"/>
      <w:lvlJc w:val="left"/>
      <w:pPr>
        <w:ind w:left="4164" w:hanging="180"/>
      </w:pPr>
      <w:rPr>
        <w:lang w:val="en-US" w:eastAsia="en-US" w:bidi="ar-SA"/>
      </w:rPr>
    </w:lvl>
    <w:lvl w:ilvl="5" w:tplc="3416BE72">
      <w:numFmt w:val="bullet"/>
      <w:lvlText w:val="•"/>
      <w:lvlJc w:val="left"/>
      <w:pPr>
        <w:ind w:left="5130" w:hanging="180"/>
      </w:pPr>
      <w:rPr>
        <w:lang w:val="en-US" w:eastAsia="en-US" w:bidi="ar-SA"/>
      </w:rPr>
    </w:lvl>
    <w:lvl w:ilvl="6" w:tplc="AF2E1EF2">
      <w:numFmt w:val="bullet"/>
      <w:lvlText w:val="•"/>
      <w:lvlJc w:val="left"/>
      <w:pPr>
        <w:ind w:left="6096" w:hanging="180"/>
      </w:pPr>
      <w:rPr>
        <w:lang w:val="en-US" w:eastAsia="en-US" w:bidi="ar-SA"/>
      </w:rPr>
    </w:lvl>
    <w:lvl w:ilvl="7" w:tplc="AB94BE4E">
      <w:numFmt w:val="bullet"/>
      <w:lvlText w:val="•"/>
      <w:lvlJc w:val="left"/>
      <w:pPr>
        <w:ind w:left="7062" w:hanging="180"/>
      </w:pPr>
      <w:rPr>
        <w:lang w:val="en-US" w:eastAsia="en-US" w:bidi="ar-SA"/>
      </w:rPr>
    </w:lvl>
    <w:lvl w:ilvl="8" w:tplc="3ED4D856">
      <w:numFmt w:val="bullet"/>
      <w:lvlText w:val="•"/>
      <w:lvlJc w:val="left"/>
      <w:pPr>
        <w:ind w:left="8028" w:hanging="180"/>
      </w:pPr>
      <w:rPr>
        <w:lang w:val="en-US" w:eastAsia="en-US" w:bidi="ar-SA"/>
      </w:rPr>
    </w:lvl>
  </w:abstractNum>
  <w:abstractNum w:abstractNumId="14" w15:restartNumberingAfterBreak="0">
    <w:nsid w:val="720F0533"/>
    <w:multiLevelType w:val="hybridMultilevel"/>
    <w:tmpl w:val="4E50D1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3F1277B"/>
    <w:multiLevelType w:val="multilevel"/>
    <w:tmpl w:val="9306C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301AD"/>
    <w:multiLevelType w:val="multilevel"/>
    <w:tmpl w:val="D654D2E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77891C42"/>
    <w:multiLevelType w:val="hybridMultilevel"/>
    <w:tmpl w:val="331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A1D88"/>
    <w:multiLevelType w:val="hybridMultilevel"/>
    <w:tmpl w:val="05C47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9B7DE6"/>
    <w:multiLevelType w:val="hybridMultilevel"/>
    <w:tmpl w:val="F5A8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6"/>
  </w:num>
  <w:num w:numId="6">
    <w:abstractNumId w:val="14"/>
  </w:num>
  <w:num w:numId="7">
    <w:abstractNumId w:val="12"/>
  </w:num>
  <w:num w:numId="8">
    <w:abstractNumId w:val="2"/>
  </w:num>
  <w:num w:numId="9">
    <w:abstractNumId w:val="0"/>
  </w:num>
  <w:num w:numId="10">
    <w:abstractNumId w:val="4"/>
  </w:num>
  <w:num w:numId="11">
    <w:abstractNumId w:val="19"/>
  </w:num>
  <w:num w:numId="12">
    <w:abstractNumId w:val="7"/>
  </w:num>
  <w:num w:numId="13">
    <w:abstractNumId w:val="15"/>
    <w:lvlOverride w:ilvl="0"/>
    <w:lvlOverride w:ilvl="1"/>
    <w:lvlOverride w:ilvl="2">
      <w:startOverride w:val="1"/>
    </w:lvlOverride>
    <w:lvlOverride w:ilvl="3"/>
    <w:lvlOverride w:ilvl="4"/>
    <w:lvlOverride w:ilvl="5"/>
    <w:lvlOverride w:ilvl="6"/>
    <w:lvlOverride w:ilvl="7"/>
    <w:lvlOverride w:ilvl="8"/>
  </w:num>
  <w:num w:numId="14">
    <w:abstractNumId w:val="16"/>
  </w:num>
  <w:num w:numId="15">
    <w:abstractNumId w:val="10"/>
  </w:num>
  <w:num w:numId="16">
    <w:abstractNumId w:val="8"/>
  </w:num>
  <w:num w:numId="17">
    <w:abstractNumId w:val="9"/>
  </w:num>
  <w:num w:numId="18">
    <w:abstractNumId w:val="1"/>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56"/>
    <w:rsid w:val="000D0756"/>
    <w:rsid w:val="001D4CBA"/>
    <w:rsid w:val="001F2FCD"/>
    <w:rsid w:val="002F4722"/>
    <w:rsid w:val="0047580E"/>
    <w:rsid w:val="005A1230"/>
    <w:rsid w:val="005D044F"/>
    <w:rsid w:val="009555EA"/>
    <w:rsid w:val="00AA29B3"/>
    <w:rsid w:val="00BF7BB0"/>
    <w:rsid w:val="00CD091C"/>
    <w:rsid w:val="00D15C1F"/>
    <w:rsid w:val="00D440CA"/>
    <w:rsid w:val="00E21061"/>
    <w:rsid w:val="00E4064C"/>
    <w:rsid w:val="00E9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62A9"/>
  <w15:chartTrackingRefBased/>
  <w15:docId w15:val="{4C92CA64-5714-4B74-9EFF-AF187E44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5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CD091C"/>
    <w:pPr>
      <w:widowControl w:val="0"/>
      <w:autoSpaceDE w:val="0"/>
      <w:autoSpaceDN w:val="0"/>
      <w:ind w:left="114"/>
      <w:outlineLvl w:val="1"/>
    </w:pPr>
    <w:rPr>
      <w:rFonts w:ascii="MuseoSans-700" w:eastAsia="MuseoSans-700" w:hAnsi="MuseoSans-700" w:cs="MuseoSans-700"/>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56"/>
    <w:pPr>
      <w:ind w:left="720"/>
      <w:contextualSpacing/>
    </w:pPr>
  </w:style>
  <w:style w:type="character" w:customStyle="1" w:styleId="Heading2Char">
    <w:name w:val="Heading 2 Char"/>
    <w:basedOn w:val="DefaultParagraphFont"/>
    <w:link w:val="Heading2"/>
    <w:uiPriority w:val="9"/>
    <w:semiHidden/>
    <w:rsid w:val="00CD091C"/>
    <w:rPr>
      <w:rFonts w:ascii="MuseoSans-700" w:eastAsia="MuseoSans-700" w:hAnsi="MuseoSans-700" w:cs="MuseoSans-700"/>
      <w:b/>
      <w:bCs/>
      <w:sz w:val="26"/>
      <w:szCs w:val="26"/>
    </w:rPr>
  </w:style>
  <w:style w:type="character" w:styleId="Hyperlink">
    <w:name w:val="Hyperlink"/>
    <w:basedOn w:val="DefaultParagraphFont"/>
    <w:uiPriority w:val="99"/>
    <w:unhideWhenUsed/>
    <w:rsid w:val="00CD091C"/>
    <w:rPr>
      <w:color w:val="0000FF"/>
      <w:u w:val="single"/>
    </w:rPr>
  </w:style>
  <w:style w:type="paragraph" w:styleId="BodyText">
    <w:name w:val="Body Text"/>
    <w:basedOn w:val="Normal"/>
    <w:link w:val="BodyTextChar"/>
    <w:uiPriority w:val="1"/>
    <w:unhideWhenUsed/>
    <w:qFormat/>
    <w:rsid w:val="00CD091C"/>
    <w:pPr>
      <w:widowControl w:val="0"/>
      <w:autoSpaceDE w:val="0"/>
      <w:autoSpaceDN w:val="0"/>
    </w:pPr>
    <w:rPr>
      <w:rFonts w:ascii="MuseoSans-300" w:eastAsia="MuseoSans-300" w:hAnsi="MuseoSans-300" w:cs="MuseoSans-300"/>
      <w:sz w:val="26"/>
      <w:szCs w:val="26"/>
    </w:rPr>
  </w:style>
  <w:style w:type="character" w:customStyle="1" w:styleId="BodyTextChar">
    <w:name w:val="Body Text Char"/>
    <w:basedOn w:val="DefaultParagraphFont"/>
    <w:link w:val="BodyText"/>
    <w:uiPriority w:val="1"/>
    <w:rsid w:val="00CD091C"/>
    <w:rPr>
      <w:rFonts w:ascii="MuseoSans-300" w:eastAsia="MuseoSans-300" w:hAnsi="MuseoSans-300" w:cs="MuseoSans-300"/>
      <w:sz w:val="26"/>
      <w:szCs w:val="26"/>
    </w:rPr>
  </w:style>
  <w:style w:type="paragraph" w:styleId="NormalWeb">
    <w:name w:val="Normal (Web)"/>
    <w:basedOn w:val="Normal"/>
    <w:uiPriority w:val="99"/>
    <w:unhideWhenUsed/>
    <w:rsid w:val="00CD091C"/>
    <w:pPr>
      <w:spacing w:before="100" w:beforeAutospacing="1" w:after="100" w:afterAutospacing="1"/>
    </w:pPr>
  </w:style>
  <w:style w:type="character" w:styleId="Strong">
    <w:name w:val="Strong"/>
    <w:basedOn w:val="DefaultParagraphFont"/>
    <w:uiPriority w:val="22"/>
    <w:qFormat/>
    <w:rsid w:val="00CD091C"/>
    <w:rPr>
      <w:b/>
      <w:bCs/>
    </w:rPr>
  </w:style>
  <w:style w:type="character" w:styleId="UnresolvedMention">
    <w:name w:val="Unresolved Mention"/>
    <w:basedOn w:val="DefaultParagraphFont"/>
    <w:uiPriority w:val="99"/>
    <w:semiHidden/>
    <w:unhideWhenUsed/>
    <w:rsid w:val="00BF7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7641">
      <w:bodyDiv w:val="1"/>
      <w:marLeft w:val="0"/>
      <w:marRight w:val="0"/>
      <w:marTop w:val="0"/>
      <w:marBottom w:val="0"/>
      <w:divBdr>
        <w:top w:val="none" w:sz="0" w:space="0" w:color="auto"/>
        <w:left w:val="none" w:sz="0" w:space="0" w:color="auto"/>
        <w:bottom w:val="none" w:sz="0" w:space="0" w:color="auto"/>
        <w:right w:val="none" w:sz="0" w:space="0" w:color="auto"/>
      </w:divBdr>
    </w:div>
    <w:div w:id="149441937">
      <w:bodyDiv w:val="1"/>
      <w:marLeft w:val="0"/>
      <w:marRight w:val="0"/>
      <w:marTop w:val="0"/>
      <w:marBottom w:val="0"/>
      <w:divBdr>
        <w:top w:val="none" w:sz="0" w:space="0" w:color="auto"/>
        <w:left w:val="none" w:sz="0" w:space="0" w:color="auto"/>
        <w:bottom w:val="none" w:sz="0" w:space="0" w:color="auto"/>
        <w:right w:val="none" w:sz="0" w:space="0" w:color="auto"/>
      </w:divBdr>
    </w:div>
    <w:div w:id="495803782">
      <w:bodyDiv w:val="1"/>
      <w:marLeft w:val="0"/>
      <w:marRight w:val="0"/>
      <w:marTop w:val="0"/>
      <w:marBottom w:val="0"/>
      <w:divBdr>
        <w:top w:val="none" w:sz="0" w:space="0" w:color="auto"/>
        <w:left w:val="none" w:sz="0" w:space="0" w:color="auto"/>
        <w:bottom w:val="none" w:sz="0" w:space="0" w:color="auto"/>
        <w:right w:val="none" w:sz="0" w:space="0" w:color="auto"/>
      </w:divBdr>
    </w:div>
    <w:div w:id="581455676">
      <w:bodyDiv w:val="1"/>
      <w:marLeft w:val="0"/>
      <w:marRight w:val="0"/>
      <w:marTop w:val="0"/>
      <w:marBottom w:val="0"/>
      <w:divBdr>
        <w:top w:val="none" w:sz="0" w:space="0" w:color="auto"/>
        <w:left w:val="none" w:sz="0" w:space="0" w:color="auto"/>
        <w:bottom w:val="none" w:sz="0" w:space="0" w:color="auto"/>
        <w:right w:val="none" w:sz="0" w:space="0" w:color="auto"/>
      </w:divBdr>
    </w:div>
    <w:div w:id="785078099">
      <w:bodyDiv w:val="1"/>
      <w:marLeft w:val="0"/>
      <w:marRight w:val="0"/>
      <w:marTop w:val="0"/>
      <w:marBottom w:val="0"/>
      <w:divBdr>
        <w:top w:val="none" w:sz="0" w:space="0" w:color="auto"/>
        <w:left w:val="none" w:sz="0" w:space="0" w:color="auto"/>
        <w:bottom w:val="none" w:sz="0" w:space="0" w:color="auto"/>
        <w:right w:val="none" w:sz="0" w:space="0" w:color="auto"/>
      </w:divBdr>
    </w:div>
    <w:div w:id="1456287519">
      <w:bodyDiv w:val="1"/>
      <w:marLeft w:val="0"/>
      <w:marRight w:val="0"/>
      <w:marTop w:val="0"/>
      <w:marBottom w:val="0"/>
      <w:divBdr>
        <w:top w:val="none" w:sz="0" w:space="0" w:color="auto"/>
        <w:left w:val="none" w:sz="0" w:space="0" w:color="auto"/>
        <w:bottom w:val="none" w:sz="0" w:space="0" w:color="auto"/>
        <w:right w:val="none" w:sz="0" w:space="0" w:color="auto"/>
      </w:divBdr>
    </w:div>
    <w:div w:id="1608460674">
      <w:bodyDiv w:val="1"/>
      <w:marLeft w:val="0"/>
      <w:marRight w:val="0"/>
      <w:marTop w:val="0"/>
      <w:marBottom w:val="0"/>
      <w:divBdr>
        <w:top w:val="none" w:sz="0" w:space="0" w:color="auto"/>
        <w:left w:val="none" w:sz="0" w:space="0" w:color="auto"/>
        <w:bottom w:val="none" w:sz="0" w:space="0" w:color="auto"/>
        <w:right w:val="none" w:sz="0" w:space="0" w:color="auto"/>
      </w:divBdr>
    </w:div>
    <w:div w:id="2068382311">
      <w:bodyDiv w:val="1"/>
      <w:marLeft w:val="0"/>
      <w:marRight w:val="0"/>
      <w:marTop w:val="0"/>
      <w:marBottom w:val="0"/>
      <w:divBdr>
        <w:top w:val="none" w:sz="0" w:space="0" w:color="auto"/>
        <w:left w:val="none" w:sz="0" w:space="0" w:color="auto"/>
        <w:bottom w:val="none" w:sz="0" w:space="0" w:color="auto"/>
        <w:right w:val="none" w:sz="0" w:space="0" w:color="auto"/>
      </w:divBdr>
    </w:div>
    <w:div w:id="2076514422">
      <w:bodyDiv w:val="1"/>
      <w:marLeft w:val="0"/>
      <w:marRight w:val="0"/>
      <w:marTop w:val="0"/>
      <w:marBottom w:val="0"/>
      <w:divBdr>
        <w:top w:val="none" w:sz="0" w:space="0" w:color="auto"/>
        <w:left w:val="none" w:sz="0" w:space="0" w:color="auto"/>
        <w:bottom w:val="none" w:sz="0" w:space="0" w:color="auto"/>
        <w:right w:val="none" w:sz="0" w:space="0" w:color="auto"/>
      </w:divBdr>
    </w:div>
    <w:div w:id="21241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62.bc.ca/schools/registration/kindergarten" TargetMode="External"/><Relationship Id="rId5" Type="http://schemas.openxmlformats.org/officeDocument/2006/relationships/hyperlink" Target="http://www.munchalunch.com/schools/millstr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Shea</dc:creator>
  <cp:keywords/>
  <dc:description/>
  <cp:lastModifiedBy>Alisha Shea</cp:lastModifiedBy>
  <cp:revision>4</cp:revision>
  <cp:lastPrinted>2021-01-06T22:51:00Z</cp:lastPrinted>
  <dcterms:created xsi:type="dcterms:W3CDTF">2021-01-06T17:23:00Z</dcterms:created>
  <dcterms:modified xsi:type="dcterms:W3CDTF">2021-01-06T22:51:00Z</dcterms:modified>
</cp:coreProperties>
</file>